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20" w:line="259" w:lineRule="auto"/>
        <w:rPr>
          <w:rFonts w:ascii="Arial" w:cs="Arial" w:hAnsi="Arial" w:eastAsia="Arial"/>
          <w:color w:val="4a663e"/>
          <w:sz w:val="24"/>
          <w:szCs w:val="24"/>
          <w:u w:color="4a663e"/>
        </w:rPr>
      </w:pPr>
      <w:r>
        <w:rPr>
          <w:rFonts w:ascii="Arial" w:hAnsi="Arial"/>
          <w:color w:val="635930"/>
          <w:sz w:val="24"/>
          <w:szCs w:val="24"/>
          <w:u w:color="7c6f3b"/>
          <w:shd w:val="clear" w:color="auto" w:fill="ffff00"/>
          <w:rtl w:val="0"/>
          <w:lang w:val="en-US"/>
        </w:rPr>
        <w:t>DATE</w:t>
      </w:r>
      <w:r>
        <w:rPr>
          <w:rFonts w:ascii="Arial" w:cs="Arial" w:hAnsi="Arial" w:eastAsia="Arial"/>
          <w:color w:val="635930"/>
          <w:sz w:val="24"/>
          <w:szCs w:val="24"/>
          <w:u w:color="7c6f3b"/>
          <w:shd w:val="clear" w:color="auto" w:fill="ffff00"/>
        </w:rPr>
        <w:drawing>
          <wp:anchor distT="152400" distB="152400" distL="152400" distR="152400" simplePos="0" relativeHeight="251659264" behindDoc="0" locked="0" layoutInCell="1" allowOverlap="1">
            <wp:simplePos x="0" y="0"/>
            <wp:positionH relativeFrom="page">
              <wp:posOffset>5580271</wp:posOffset>
            </wp:positionH>
            <wp:positionV relativeFrom="page">
              <wp:posOffset>665170</wp:posOffset>
            </wp:positionV>
            <wp:extent cx="1271379" cy="1318006"/>
            <wp:effectExtent l="0" t="0" r="0" b="0"/>
            <wp:wrapThrough wrapText="bothSides" distL="152400" distR="152400">
              <wp:wrapPolygon edited="1">
                <wp:start x="3297" y="0"/>
                <wp:lineTo x="3297" y="3070"/>
                <wp:lineTo x="3865" y="3289"/>
                <wp:lineTo x="3865" y="3728"/>
                <wp:lineTo x="3297" y="3070"/>
                <wp:lineTo x="3297" y="0"/>
                <wp:lineTo x="4206" y="0"/>
                <wp:lineTo x="4206" y="2851"/>
                <wp:lineTo x="4775" y="2960"/>
                <wp:lineTo x="4888" y="2960"/>
                <wp:lineTo x="4434" y="3289"/>
                <wp:lineTo x="4206" y="2851"/>
                <wp:lineTo x="4206" y="0"/>
                <wp:lineTo x="4775" y="0"/>
                <wp:lineTo x="5457" y="1864"/>
                <wp:lineTo x="5912" y="2303"/>
                <wp:lineTo x="5116" y="2193"/>
                <wp:lineTo x="5116" y="2522"/>
                <wp:lineTo x="4775" y="1864"/>
                <wp:lineTo x="5457" y="1864"/>
                <wp:lineTo x="4775" y="0"/>
                <wp:lineTo x="5684" y="0"/>
                <wp:lineTo x="5684" y="1316"/>
                <wp:lineTo x="6821" y="1535"/>
                <wp:lineTo x="6139" y="1645"/>
                <wp:lineTo x="6139" y="1974"/>
                <wp:lineTo x="5684" y="1316"/>
                <wp:lineTo x="5684" y="0"/>
                <wp:lineTo x="7048" y="0"/>
                <wp:lineTo x="7048" y="658"/>
                <wp:lineTo x="7389" y="877"/>
                <wp:lineTo x="7048" y="1096"/>
                <wp:lineTo x="7617" y="1206"/>
                <wp:lineTo x="7503" y="1645"/>
                <wp:lineTo x="7162" y="1535"/>
                <wp:lineTo x="7389" y="1206"/>
                <wp:lineTo x="6935" y="1206"/>
                <wp:lineTo x="7048" y="658"/>
                <wp:lineTo x="7048" y="0"/>
                <wp:lineTo x="8185" y="0"/>
                <wp:lineTo x="8185" y="329"/>
                <wp:lineTo x="8185" y="1096"/>
                <wp:lineTo x="7731" y="439"/>
                <wp:lineTo x="8185" y="768"/>
                <wp:lineTo x="8185" y="329"/>
                <wp:lineTo x="8185" y="0"/>
                <wp:lineTo x="8640" y="0"/>
                <wp:lineTo x="8640" y="219"/>
                <wp:lineTo x="8867" y="329"/>
                <wp:lineTo x="8981" y="987"/>
                <wp:lineTo x="9436" y="1096"/>
                <wp:lineTo x="8867" y="1206"/>
                <wp:lineTo x="8640" y="219"/>
                <wp:lineTo x="8640" y="0"/>
                <wp:lineTo x="10118" y="0"/>
                <wp:lineTo x="10118" y="768"/>
                <wp:lineTo x="9663" y="768"/>
                <wp:lineTo x="9663" y="2303"/>
                <wp:lineTo x="11937" y="2435"/>
                <wp:lineTo x="11937" y="2741"/>
                <wp:lineTo x="8867" y="2851"/>
                <wp:lineTo x="6025" y="4166"/>
                <wp:lineTo x="6253" y="5044"/>
                <wp:lineTo x="6480" y="5153"/>
                <wp:lineTo x="6707" y="5592"/>
                <wp:lineTo x="7048" y="4495"/>
                <wp:lineTo x="7389" y="4276"/>
                <wp:lineTo x="7731" y="4934"/>
                <wp:lineTo x="8185" y="5044"/>
                <wp:lineTo x="8299" y="3838"/>
                <wp:lineTo x="8640" y="3838"/>
                <wp:lineTo x="8754" y="3509"/>
                <wp:lineTo x="9208" y="4715"/>
                <wp:lineTo x="9891" y="4934"/>
                <wp:lineTo x="10118" y="3838"/>
                <wp:lineTo x="10345" y="3399"/>
                <wp:lineTo x="11027" y="4715"/>
                <wp:lineTo x="11141" y="6140"/>
                <wp:lineTo x="11709" y="6030"/>
                <wp:lineTo x="11823" y="4715"/>
                <wp:lineTo x="12164" y="4824"/>
                <wp:lineTo x="12505" y="3618"/>
                <wp:lineTo x="12733" y="3180"/>
                <wp:lineTo x="13415" y="4605"/>
                <wp:lineTo x="13756" y="4605"/>
                <wp:lineTo x="14211" y="3509"/>
                <wp:lineTo x="14211" y="3180"/>
                <wp:lineTo x="11937" y="2741"/>
                <wp:lineTo x="11937" y="2435"/>
                <wp:lineTo x="13415" y="2522"/>
                <wp:lineTo x="14893" y="3208"/>
                <wp:lineTo x="14893" y="3618"/>
                <wp:lineTo x="14893" y="4276"/>
                <wp:lineTo x="15347" y="4605"/>
                <wp:lineTo x="15461" y="5153"/>
                <wp:lineTo x="15802" y="4057"/>
                <wp:lineTo x="14893" y="3618"/>
                <wp:lineTo x="14893" y="3208"/>
                <wp:lineTo x="16484" y="3947"/>
                <wp:lineTo x="17166" y="4604"/>
                <wp:lineTo x="17166" y="5263"/>
                <wp:lineTo x="17053" y="5811"/>
                <wp:lineTo x="17621" y="5811"/>
                <wp:lineTo x="17166" y="5263"/>
                <wp:lineTo x="17166" y="4604"/>
                <wp:lineTo x="17735" y="5153"/>
                <wp:lineTo x="17848" y="4824"/>
                <wp:lineTo x="18076" y="4495"/>
                <wp:lineTo x="18758" y="5702"/>
                <wp:lineTo x="19099" y="7127"/>
                <wp:lineTo x="19554" y="7127"/>
                <wp:lineTo x="19440" y="8223"/>
                <wp:lineTo x="19895" y="8114"/>
                <wp:lineTo x="19667" y="8662"/>
                <wp:lineTo x="18985" y="8443"/>
                <wp:lineTo x="18531" y="7127"/>
                <wp:lineTo x="17962" y="6579"/>
                <wp:lineTo x="13756" y="6502"/>
                <wp:lineTo x="13756" y="7675"/>
                <wp:lineTo x="17280" y="7675"/>
                <wp:lineTo x="17166" y="8991"/>
                <wp:lineTo x="14893" y="9101"/>
                <wp:lineTo x="15006" y="9649"/>
                <wp:lineTo x="16825" y="10197"/>
                <wp:lineTo x="17507" y="11293"/>
                <wp:lineTo x="17166" y="13048"/>
                <wp:lineTo x="15688" y="13706"/>
                <wp:lineTo x="15120" y="13522"/>
                <wp:lineTo x="15120" y="13706"/>
                <wp:lineTo x="15461" y="14254"/>
                <wp:lineTo x="15461" y="14583"/>
                <wp:lineTo x="16598" y="13706"/>
                <wp:lineTo x="16598" y="13925"/>
                <wp:lineTo x="16029" y="14363"/>
                <wp:lineTo x="16371" y="14473"/>
                <wp:lineTo x="16257" y="15021"/>
                <wp:lineTo x="15575" y="14912"/>
                <wp:lineTo x="16143" y="14802"/>
                <wp:lineTo x="15802" y="14583"/>
                <wp:lineTo x="15006" y="15021"/>
                <wp:lineTo x="15006" y="14363"/>
                <wp:lineTo x="14779" y="14254"/>
                <wp:lineTo x="15120" y="13706"/>
                <wp:lineTo x="15120" y="13522"/>
                <wp:lineTo x="15006" y="13486"/>
                <wp:lineTo x="14552" y="13815"/>
                <wp:lineTo x="13301" y="13157"/>
                <wp:lineTo x="13301" y="11842"/>
                <wp:lineTo x="14211" y="12061"/>
                <wp:lineTo x="14779" y="12609"/>
                <wp:lineTo x="15916" y="12390"/>
                <wp:lineTo x="15802" y="11074"/>
                <wp:lineTo x="14438" y="11184"/>
                <wp:lineTo x="13869" y="11403"/>
                <wp:lineTo x="13415" y="11293"/>
                <wp:lineTo x="13756" y="7675"/>
                <wp:lineTo x="13756" y="6502"/>
                <wp:lineTo x="11937" y="6469"/>
                <wp:lineTo x="12051" y="6688"/>
                <wp:lineTo x="9777" y="6688"/>
                <wp:lineTo x="9777" y="7565"/>
                <wp:lineTo x="11596" y="7894"/>
                <wp:lineTo x="12392" y="8881"/>
                <wp:lineTo x="12164" y="10416"/>
                <wp:lineTo x="10573" y="12499"/>
                <wp:lineTo x="11482" y="12390"/>
                <wp:lineTo x="11709" y="11951"/>
                <wp:lineTo x="12505" y="12061"/>
                <wp:lineTo x="12505" y="12938"/>
                <wp:lineTo x="11937" y="13267"/>
                <wp:lineTo x="11709" y="13815"/>
                <wp:lineTo x="11482" y="13706"/>
                <wp:lineTo x="11596" y="12938"/>
                <wp:lineTo x="11255" y="13087"/>
                <wp:lineTo x="11255" y="13157"/>
                <wp:lineTo x="11255" y="13815"/>
                <wp:lineTo x="10914" y="14802"/>
                <wp:lineTo x="11937" y="14035"/>
                <wp:lineTo x="12392" y="13157"/>
                <wp:lineTo x="12733" y="13377"/>
                <wp:lineTo x="12278" y="13815"/>
                <wp:lineTo x="12278" y="14363"/>
                <wp:lineTo x="13187" y="14035"/>
                <wp:lineTo x="12960" y="14583"/>
                <wp:lineTo x="12505" y="14583"/>
                <wp:lineTo x="12733" y="14912"/>
                <wp:lineTo x="13756" y="14035"/>
                <wp:lineTo x="14324" y="14035"/>
                <wp:lineTo x="14438" y="14802"/>
                <wp:lineTo x="14779" y="14473"/>
                <wp:lineTo x="14097" y="15021"/>
                <wp:lineTo x="13756" y="14802"/>
                <wp:lineTo x="11823" y="15021"/>
                <wp:lineTo x="11141" y="15898"/>
                <wp:lineTo x="11596" y="15021"/>
                <wp:lineTo x="10800" y="15570"/>
                <wp:lineTo x="10800" y="15898"/>
                <wp:lineTo x="11141" y="16008"/>
                <wp:lineTo x="10573" y="16008"/>
                <wp:lineTo x="10914" y="15131"/>
                <wp:lineTo x="11141" y="15021"/>
                <wp:lineTo x="10573" y="14802"/>
                <wp:lineTo x="10914" y="13815"/>
                <wp:lineTo x="10573" y="13706"/>
                <wp:lineTo x="11255" y="13157"/>
                <wp:lineTo x="11255" y="13087"/>
                <wp:lineTo x="10345" y="13486"/>
                <wp:lineTo x="10345" y="13815"/>
                <wp:lineTo x="8185" y="13815"/>
                <wp:lineTo x="8413" y="12828"/>
                <wp:lineTo x="10914" y="9868"/>
                <wp:lineTo x="10686" y="8881"/>
                <wp:lineTo x="9436" y="9210"/>
                <wp:lineTo x="9208" y="9758"/>
                <wp:lineTo x="8413" y="9758"/>
                <wp:lineTo x="8640" y="8114"/>
                <wp:lineTo x="9777" y="7565"/>
                <wp:lineTo x="9777" y="6688"/>
                <wp:lineTo x="5457" y="6688"/>
                <wp:lineTo x="5457" y="7565"/>
                <wp:lineTo x="6366" y="7565"/>
                <wp:lineTo x="6594" y="12719"/>
                <wp:lineTo x="7276" y="13048"/>
                <wp:lineTo x="7276" y="13815"/>
                <wp:lineTo x="3979" y="13815"/>
                <wp:lineTo x="4093" y="12938"/>
                <wp:lineTo x="5002" y="12609"/>
                <wp:lineTo x="5002" y="9101"/>
                <wp:lineTo x="3979" y="8881"/>
                <wp:lineTo x="4093" y="8004"/>
                <wp:lineTo x="5457" y="7565"/>
                <wp:lineTo x="5457" y="6688"/>
                <wp:lineTo x="5116" y="6688"/>
                <wp:lineTo x="5002" y="5921"/>
                <wp:lineTo x="2842" y="6908"/>
                <wp:lineTo x="2728" y="15241"/>
                <wp:lineTo x="5343" y="15278"/>
                <wp:lineTo x="5571" y="16556"/>
                <wp:lineTo x="5343" y="16447"/>
                <wp:lineTo x="5798" y="17324"/>
                <wp:lineTo x="8640" y="18749"/>
                <wp:lineTo x="13415" y="18749"/>
                <wp:lineTo x="16257" y="17324"/>
                <wp:lineTo x="16371" y="17105"/>
                <wp:lineTo x="15575" y="17105"/>
                <wp:lineTo x="14779" y="16556"/>
                <wp:lineTo x="14779" y="18091"/>
                <wp:lineTo x="14211" y="18091"/>
                <wp:lineTo x="14097" y="16776"/>
                <wp:lineTo x="12392" y="16885"/>
                <wp:lineTo x="12392" y="18091"/>
                <wp:lineTo x="11823" y="18091"/>
                <wp:lineTo x="11709" y="17434"/>
                <wp:lineTo x="9436" y="17214"/>
                <wp:lineTo x="9436" y="16776"/>
                <wp:lineTo x="8640" y="16556"/>
                <wp:lineTo x="8526" y="18201"/>
                <wp:lineTo x="8072" y="18201"/>
                <wp:lineTo x="7958" y="16885"/>
                <wp:lineTo x="5912" y="16885"/>
                <wp:lineTo x="5571" y="16556"/>
                <wp:lineTo x="5343" y="15278"/>
                <wp:lineTo x="10345" y="15350"/>
                <wp:lineTo x="10573" y="16227"/>
                <wp:lineTo x="11596" y="15898"/>
                <wp:lineTo x="11937" y="15241"/>
                <wp:lineTo x="17053" y="15131"/>
                <wp:lineTo x="17735" y="14692"/>
                <wp:lineTo x="18758" y="14583"/>
                <wp:lineTo x="19667" y="13815"/>
                <wp:lineTo x="21486" y="12609"/>
                <wp:lineTo x="21259" y="13157"/>
                <wp:lineTo x="20577" y="14035"/>
                <wp:lineTo x="20122" y="15241"/>
                <wp:lineTo x="20122" y="15350"/>
                <wp:lineTo x="21145" y="14912"/>
                <wp:lineTo x="20918" y="15460"/>
                <wp:lineTo x="20236" y="16227"/>
                <wp:lineTo x="20008" y="16776"/>
                <wp:lineTo x="18417" y="16995"/>
                <wp:lineTo x="18417" y="16556"/>
                <wp:lineTo x="17507" y="16666"/>
                <wp:lineTo x="17507" y="17982"/>
                <wp:lineTo x="17507" y="18530"/>
                <wp:lineTo x="17848" y="18640"/>
                <wp:lineTo x="17507" y="18859"/>
                <wp:lineTo x="18303" y="19078"/>
                <wp:lineTo x="18076" y="19297"/>
                <wp:lineTo x="17848" y="18969"/>
                <wp:lineTo x="17394" y="18969"/>
                <wp:lineTo x="17507" y="18530"/>
                <wp:lineTo x="17507" y="17982"/>
                <wp:lineTo x="16939" y="17982"/>
                <wp:lineTo x="16825" y="17434"/>
                <wp:lineTo x="16029" y="17863"/>
                <wp:lineTo x="16029" y="19407"/>
                <wp:lineTo x="16371" y="19517"/>
                <wp:lineTo x="16143" y="19846"/>
                <wp:lineTo x="16712" y="19846"/>
                <wp:lineTo x="16598" y="20175"/>
                <wp:lineTo x="15916" y="19846"/>
                <wp:lineTo x="16029" y="19407"/>
                <wp:lineTo x="16029" y="17863"/>
                <wp:lineTo x="15120" y="18354"/>
                <wp:lineTo x="15120" y="19846"/>
                <wp:lineTo x="15575" y="20065"/>
                <wp:lineTo x="15802" y="20284"/>
                <wp:lineTo x="15234" y="20284"/>
                <wp:lineTo x="15120" y="19846"/>
                <wp:lineTo x="15120" y="18354"/>
                <wp:lineTo x="14438" y="18723"/>
                <wp:lineTo x="14438" y="20065"/>
                <wp:lineTo x="14893" y="20175"/>
                <wp:lineTo x="14779" y="20832"/>
                <wp:lineTo x="14438" y="21052"/>
                <wp:lineTo x="14097" y="20175"/>
                <wp:lineTo x="14438" y="20175"/>
                <wp:lineTo x="14665" y="20504"/>
                <wp:lineTo x="14438" y="20065"/>
                <wp:lineTo x="14438" y="18723"/>
                <wp:lineTo x="13983" y="18969"/>
                <wp:lineTo x="13187" y="19149"/>
                <wp:lineTo x="13187" y="20504"/>
                <wp:lineTo x="13415" y="21161"/>
                <wp:lineTo x="13869" y="21271"/>
                <wp:lineTo x="13074" y="21052"/>
                <wp:lineTo x="13187" y="20504"/>
                <wp:lineTo x="13187" y="19149"/>
                <wp:lineTo x="12278" y="19355"/>
                <wp:lineTo x="12278" y="20504"/>
                <wp:lineTo x="12846" y="20613"/>
                <wp:lineTo x="12505" y="20832"/>
                <wp:lineTo x="12846" y="21052"/>
                <wp:lineTo x="12505" y="21052"/>
                <wp:lineTo x="12392" y="21490"/>
                <wp:lineTo x="12278" y="20504"/>
                <wp:lineTo x="12278" y="19355"/>
                <wp:lineTo x="12051" y="19407"/>
                <wp:lineTo x="10800" y="19293"/>
                <wp:lineTo x="10800" y="20613"/>
                <wp:lineTo x="11596" y="20832"/>
                <wp:lineTo x="11482" y="21490"/>
                <wp:lineTo x="11255" y="20723"/>
                <wp:lineTo x="11255" y="21600"/>
                <wp:lineTo x="10800" y="21600"/>
                <wp:lineTo x="10800" y="20613"/>
                <wp:lineTo x="10800" y="19293"/>
                <wp:lineTo x="10345" y="19252"/>
                <wp:lineTo x="10345" y="20613"/>
                <wp:lineTo x="10459" y="21490"/>
                <wp:lineTo x="10118" y="21052"/>
                <wp:lineTo x="10345" y="21161"/>
                <wp:lineTo x="10345" y="20613"/>
                <wp:lineTo x="10345" y="19252"/>
                <wp:lineTo x="8867" y="19119"/>
                <wp:lineTo x="8867" y="20504"/>
                <wp:lineTo x="9208" y="21381"/>
                <wp:lineTo x="8640" y="21052"/>
                <wp:lineTo x="8526" y="21161"/>
                <wp:lineTo x="8867" y="20504"/>
                <wp:lineTo x="8867" y="19119"/>
                <wp:lineTo x="8413" y="19078"/>
                <wp:lineTo x="6480" y="18074"/>
                <wp:lineTo x="6480" y="19626"/>
                <wp:lineTo x="6821" y="20175"/>
                <wp:lineTo x="6821" y="20723"/>
                <wp:lineTo x="6366" y="20394"/>
                <wp:lineTo x="6253" y="20504"/>
                <wp:lineTo x="6480" y="19626"/>
                <wp:lineTo x="6480" y="18074"/>
                <wp:lineTo x="5684" y="17660"/>
                <wp:lineTo x="5684" y="19297"/>
                <wp:lineTo x="6025" y="19517"/>
                <wp:lineTo x="5684" y="19736"/>
                <wp:lineTo x="6139" y="19517"/>
                <wp:lineTo x="5684" y="20284"/>
                <wp:lineTo x="5571" y="19955"/>
                <wp:lineTo x="5343" y="19955"/>
                <wp:lineTo x="5684" y="19297"/>
                <wp:lineTo x="5684" y="17660"/>
                <wp:lineTo x="5457" y="17543"/>
                <wp:lineTo x="5343" y="18091"/>
                <wp:lineTo x="4775" y="18091"/>
                <wp:lineTo x="4661" y="16776"/>
                <wp:lineTo x="3183" y="16666"/>
                <wp:lineTo x="2615" y="16556"/>
                <wp:lineTo x="2501" y="16227"/>
                <wp:lineTo x="1933" y="16008"/>
                <wp:lineTo x="1933" y="15679"/>
                <wp:lineTo x="1251" y="15460"/>
                <wp:lineTo x="1023" y="14802"/>
                <wp:lineTo x="1364" y="14802"/>
                <wp:lineTo x="1364" y="14254"/>
                <wp:lineTo x="2046" y="14583"/>
                <wp:lineTo x="1364" y="13815"/>
                <wp:lineTo x="1251" y="13815"/>
                <wp:lineTo x="1251" y="13706"/>
                <wp:lineTo x="909" y="13486"/>
                <wp:lineTo x="227" y="13048"/>
                <wp:lineTo x="455" y="12609"/>
                <wp:lineTo x="1023" y="12719"/>
                <wp:lineTo x="341" y="12280"/>
                <wp:lineTo x="568" y="11842"/>
                <wp:lineTo x="1251" y="12061"/>
                <wp:lineTo x="796" y="11403"/>
                <wp:lineTo x="682" y="10964"/>
                <wp:lineTo x="1705" y="10745"/>
                <wp:lineTo x="1251" y="10197"/>
                <wp:lineTo x="1478" y="10197"/>
                <wp:lineTo x="1592" y="9868"/>
                <wp:lineTo x="2274" y="10087"/>
                <wp:lineTo x="1137" y="9101"/>
                <wp:lineTo x="1478" y="9101"/>
                <wp:lineTo x="1478" y="8881"/>
                <wp:lineTo x="1478" y="8333"/>
                <wp:lineTo x="1819" y="8114"/>
                <wp:lineTo x="1933" y="7785"/>
                <wp:lineTo x="2160" y="7675"/>
                <wp:lineTo x="2160" y="7127"/>
                <wp:lineTo x="2274" y="6469"/>
                <wp:lineTo x="2728" y="6359"/>
                <wp:lineTo x="2842" y="5592"/>
                <wp:lineTo x="3297" y="4824"/>
                <wp:lineTo x="3752" y="5482"/>
                <wp:lineTo x="3979" y="4715"/>
                <wp:lineTo x="4206" y="4386"/>
                <wp:lineTo x="4661" y="4934"/>
                <wp:lineTo x="6139" y="3618"/>
                <wp:lineTo x="9095" y="2412"/>
                <wp:lineTo x="9663" y="2303"/>
                <wp:lineTo x="9663" y="768"/>
                <wp:lineTo x="9322" y="110"/>
                <wp:lineTo x="9663" y="110"/>
                <wp:lineTo x="10004" y="658"/>
                <wp:lineTo x="10118" y="0"/>
                <wp:lineTo x="10800" y="0"/>
                <wp:lineTo x="11027" y="548"/>
                <wp:lineTo x="11368" y="987"/>
                <wp:lineTo x="11141" y="877"/>
                <wp:lineTo x="10686" y="658"/>
                <wp:lineTo x="10459" y="987"/>
                <wp:lineTo x="10800" y="0"/>
                <wp:lineTo x="11596" y="0"/>
                <wp:lineTo x="12278" y="658"/>
                <wp:lineTo x="12278" y="110"/>
                <wp:lineTo x="12505" y="219"/>
                <wp:lineTo x="12278" y="877"/>
                <wp:lineTo x="11823" y="439"/>
                <wp:lineTo x="11823" y="987"/>
                <wp:lineTo x="11596" y="877"/>
                <wp:lineTo x="11596" y="0"/>
                <wp:lineTo x="13756" y="0"/>
                <wp:lineTo x="13756" y="439"/>
                <wp:lineTo x="14097" y="1425"/>
                <wp:lineTo x="13415" y="768"/>
                <wp:lineTo x="13756" y="439"/>
                <wp:lineTo x="13756" y="0"/>
                <wp:lineTo x="15916" y="0"/>
                <wp:lineTo x="15916" y="1316"/>
                <wp:lineTo x="16371" y="1535"/>
                <wp:lineTo x="15916" y="1645"/>
                <wp:lineTo x="15916" y="1316"/>
                <wp:lineTo x="15916" y="0"/>
                <wp:lineTo x="16825" y="0"/>
                <wp:lineTo x="16825" y="1754"/>
                <wp:lineTo x="16712" y="2631"/>
                <wp:lineTo x="16712" y="2083"/>
                <wp:lineTo x="16029" y="2303"/>
                <wp:lineTo x="16825" y="1754"/>
                <wp:lineTo x="16825" y="0"/>
                <wp:lineTo x="18189" y="0"/>
                <wp:lineTo x="18189" y="2631"/>
                <wp:lineTo x="18531" y="3070"/>
                <wp:lineTo x="18189" y="3180"/>
                <wp:lineTo x="18189" y="3289"/>
                <wp:lineTo x="18189" y="2631"/>
                <wp:lineTo x="18189" y="0"/>
                <wp:lineTo x="20008" y="0"/>
                <wp:lineTo x="20008" y="8552"/>
                <wp:lineTo x="20008" y="10307"/>
                <wp:lineTo x="19781" y="10745"/>
                <wp:lineTo x="20122" y="10636"/>
                <wp:lineTo x="20122" y="11184"/>
                <wp:lineTo x="21032" y="11184"/>
                <wp:lineTo x="20577" y="12061"/>
                <wp:lineTo x="20918" y="12171"/>
                <wp:lineTo x="20236" y="13157"/>
                <wp:lineTo x="19667" y="13157"/>
                <wp:lineTo x="18644" y="11732"/>
                <wp:lineTo x="18872" y="10636"/>
                <wp:lineTo x="18872" y="10197"/>
                <wp:lineTo x="19440" y="9868"/>
                <wp:lineTo x="19667" y="9101"/>
                <wp:lineTo x="20008" y="8552"/>
                <wp:lineTo x="20008" y="0"/>
                <wp:lineTo x="3297" y="0"/>
              </wp:wrapPolygon>
            </wp:wrapThrough>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4">
                      <a:extLst/>
                    </a:blip>
                    <a:stretch>
                      <a:fillRect/>
                    </a:stretch>
                  </pic:blipFill>
                  <pic:spPr>
                    <a:xfrm>
                      <a:off x="0" y="0"/>
                      <a:ext cx="1271379" cy="1318006"/>
                    </a:xfrm>
                    <a:prstGeom prst="rect">
                      <a:avLst/>
                    </a:prstGeom>
                    <a:ln w="12700" cap="flat">
                      <a:noFill/>
                      <a:miter lim="400000"/>
                    </a:ln>
                    <a:effectLst/>
                  </pic:spPr>
                </pic:pic>
              </a:graphicData>
            </a:graphic>
          </wp:anchor>
        </w:drawing>
      </w:r>
      <w:r>
        <w:rPr>
          <w:rFonts w:ascii="Arial Unicode MS" w:cs="Arial Unicode MS" w:hAnsi="Arial Unicode MS" w:eastAsia="Arial Unicode MS"/>
          <w:color w:val="635930"/>
          <w:sz w:val="24"/>
          <w:szCs w:val="24"/>
          <w:u w:color="7c6f3b"/>
        </w:rPr>
        <w:br w:type="textWrapping"/>
      </w:r>
      <w:r>
        <w:rPr>
          <w:rFonts w:ascii="Arial" w:hAnsi="Arial"/>
          <w:color w:val="635930"/>
          <w:sz w:val="24"/>
          <w:szCs w:val="24"/>
          <w:u w:val="single" w:color="7c6f3b"/>
          <w:rtl w:val="0"/>
          <w:lang w:val="en-US"/>
        </w:rPr>
        <w:t>For Immediate Release</w:t>
      </w:r>
      <w:r>
        <w:rPr>
          <w:rFonts w:ascii="Arial Unicode MS" w:cs="Arial Unicode MS" w:hAnsi="Arial Unicode MS" w:eastAsia="Arial Unicode MS"/>
          <w:color w:val="635930"/>
          <w:sz w:val="24"/>
          <w:szCs w:val="24"/>
          <w:u w:val="single" w:color="7c6f3b"/>
        </w:rPr>
        <w:br w:type="textWrapping"/>
      </w:r>
      <w:r>
        <w:rPr>
          <w:rFonts w:ascii="Arial" w:hAnsi="Arial"/>
          <w:color w:val="635930"/>
          <w:sz w:val="24"/>
          <w:szCs w:val="24"/>
          <w:u w:color="7c6f3b"/>
          <w:rtl w:val="0"/>
          <w:lang w:val="en-US"/>
        </w:rPr>
        <w:t xml:space="preserve">For additional information contact </w:t>
      </w:r>
      <w:r>
        <w:rPr>
          <w:rFonts w:ascii="Arial" w:hAnsi="Arial"/>
          <w:color w:val="635930"/>
          <w:sz w:val="24"/>
          <w:szCs w:val="24"/>
          <w:u w:color="7c6f3b"/>
          <w:shd w:val="clear" w:color="auto" w:fill="ffff00"/>
          <w:rtl w:val="0"/>
          <w:lang w:val="en-US"/>
        </w:rPr>
        <w:t>NAME</w:t>
      </w:r>
      <w:r>
        <w:rPr>
          <w:rFonts w:ascii="Arial Unicode MS" w:cs="Arial Unicode MS" w:hAnsi="Arial Unicode MS" w:eastAsia="Arial Unicode MS"/>
          <w:color w:val="635930"/>
          <w:sz w:val="24"/>
          <w:szCs w:val="24"/>
          <w:u w:color="7c6f3b"/>
        </w:rPr>
        <w:br w:type="textWrapping"/>
      </w:r>
      <w:r>
        <w:rPr>
          <w:rFonts w:ascii="Arial" w:hAnsi="Arial"/>
          <w:color w:val="635930"/>
          <w:sz w:val="24"/>
          <w:szCs w:val="24"/>
          <w:u w:color="7c6f3b"/>
          <w:rtl w:val="0"/>
          <w:lang w:val="en-US"/>
        </w:rPr>
        <w:t xml:space="preserve">at </w:t>
      </w:r>
      <w:r>
        <w:rPr>
          <w:rFonts w:ascii="Arial" w:hAnsi="Arial"/>
          <w:color w:val="635930"/>
          <w:sz w:val="24"/>
          <w:szCs w:val="24"/>
          <w:u w:color="7c6f3b"/>
          <w:shd w:val="clear" w:color="auto" w:fill="ffff00"/>
          <w:rtl w:val="0"/>
          <w:lang w:val="en-US"/>
        </w:rPr>
        <w:t>PHONE NUMBER</w:t>
      </w:r>
      <w:r>
        <w:rPr>
          <w:rFonts w:ascii="Arial" w:hAnsi="Arial"/>
          <w:color w:val="635930"/>
          <w:sz w:val="24"/>
          <w:szCs w:val="24"/>
          <w:u w:color="7c6f3b"/>
          <w:rtl w:val="0"/>
          <w:lang w:val="en-US"/>
        </w:rPr>
        <w:t xml:space="preserve"> or </w:t>
      </w:r>
      <w:r>
        <w:rPr>
          <w:rFonts w:ascii="Arial" w:hAnsi="Arial"/>
          <w:color w:val="635930"/>
          <w:sz w:val="24"/>
          <w:szCs w:val="24"/>
          <w:u w:color="7c6f3b"/>
          <w:shd w:val="clear" w:color="auto" w:fill="ffff00"/>
          <w:rtl w:val="0"/>
          <w:lang w:val="en-US"/>
        </w:rPr>
        <w:t>EMAIL</w:t>
      </w:r>
      <w:r>
        <w:rPr>
          <w:rFonts w:ascii="Arial Unicode MS" w:cs="Arial Unicode MS" w:hAnsi="Arial Unicode MS" w:eastAsia="Arial Unicode MS"/>
          <w:sz w:val="24"/>
          <w:szCs w:val="24"/>
          <w:u w:color="000000"/>
          <w:lang w:val="en-US"/>
        </w:rPr>
        <w:br w:type="textWrapping"/>
      </w:r>
    </w:p>
    <w:p>
      <w:pPr>
        <w:pStyle w:val="Default"/>
        <w:spacing w:after="220"/>
        <w:jc w:val="center"/>
        <w:rPr>
          <w:rFonts w:ascii="Candara" w:cs="Candara" w:hAnsi="Candara" w:eastAsia="Candara"/>
          <w:b w:val="1"/>
          <w:bCs w:val="1"/>
          <w:caps w:val="1"/>
          <w:color w:val="4a663e"/>
          <w:sz w:val="28"/>
          <w:szCs w:val="28"/>
          <w:u w:color="4a663e"/>
        </w:rPr>
      </w:pPr>
      <w:r>
        <w:rPr>
          <w:rFonts w:ascii="Arial" w:hAnsi="Arial"/>
          <w:b w:val="1"/>
          <w:bCs w:val="1"/>
          <w:caps w:val="1"/>
          <w:color w:val="4a663e"/>
          <w:sz w:val="28"/>
          <w:szCs w:val="28"/>
          <w:u w:color="4a663e"/>
          <w:rtl w:val="0"/>
          <w:lang w:val="en-US"/>
        </w:rPr>
        <w:t>2018 Marks the 125</w:t>
      </w:r>
      <w:r>
        <w:rPr>
          <w:rFonts w:ascii="Arial" w:hAnsi="Arial"/>
          <w:b w:val="1"/>
          <w:bCs w:val="1"/>
          <w:caps w:val="1"/>
          <w:color w:val="4a663e"/>
          <w:sz w:val="28"/>
          <w:szCs w:val="28"/>
          <w:u w:color="4a663e"/>
          <w:vertAlign w:val="superscript"/>
          <w:rtl w:val="0"/>
          <w:lang w:val="en-US"/>
        </w:rPr>
        <w:t>th</w:t>
      </w:r>
      <w:r>
        <w:rPr>
          <w:rFonts w:ascii="Arial" w:hAnsi="Arial"/>
          <w:b w:val="1"/>
          <w:bCs w:val="1"/>
          <w:caps w:val="1"/>
          <w:color w:val="4a663e"/>
          <w:sz w:val="28"/>
          <w:szCs w:val="28"/>
          <w:u w:color="4a663e"/>
          <w:rtl w:val="0"/>
          <w:lang w:val="en-US"/>
        </w:rPr>
        <w:t xml:space="preserve"> Anniversary of </w:t>
      </w:r>
      <w:r>
        <w:rPr>
          <w:rFonts w:ascii="Arial Unicode MS" w:cs="Arial Unicode MS" w:hAnsi="Arial Unicode MS" w:eastAsia="Arial Unicode MS"/>
          <w:caps w:val="1"/>
          <w:color w:val="4a663e"/>
          <w:sz w:val="28"/>
          <w:szCs w:val="28"/>
          <w:u w:color="4a663e"/>
        </w:rPr>
        <w:br w:type="textWrapping"/>
      </w:r>
      <w:r>
        <w:rPr>
          <w:rFonts w:ascii="Arial" w:hAnsi="Arial"/>
          <w:b w:val="1"/>
          <w:bCs w:val="1"/>
          <w:caps w:val="1"/>
          <w:color w:val="4a663e"/>
          <w:sz w:val="28"/>
          <w:szCs w:val="28"/>
          <w:u w:color="4a663e"/>
          <w:rtl w:val="0"/>
          <w:lang w:val="en-US"/>
        </w:rPr>
        <w:t>Pennsylvania</w:t>
      </w:r>
      <w:r>
        <w:rPr>
          <w:rFonts w:ascii="Arial" w:hAnsi="Arial" w:hint="default"/>
          <w:b w:val="1"/>
          <w:bCs w:val="1"/>
          <w:caps w:val="1"/>
          <w:color w:val="4a663e"/>
          <w:sz w:val="28"/>
          <w:szCs w:val="28"/>
          <w:u w:color="4a663e"/>
          <w:rtl w:val="0"/>
          <w:lang w:val="en-US"/>
        </w:rPr>
        <w:t>’</w:t>
      </w:r>
      <w:r>
        <w:rPr>
          <w:rFonts w:ascii="Arial" w:hAnsi="Arial"/>
          <w:b w:val="1"/>
          <w:bCs w:val="1"/>
          <w:caps w:val="1"/>
          <w:color w:val="4a663e"/>
          <w:sz w:val="28"/>
          <w:szCs w:val="28"/>
          <w:u w:color="4a663e"/>
          <w:rtl w:val="0"/>
          <w:lang w:val="en-US"/>
        </w:rPr>
        <w:t xml:space="preserve">s State Parks and Forests </w:t>
      </w:r>
      <w:r>
        <w:rPr>
          <w:rFonts w:ascii="Arial" w:hAnsi="Arial" w:hint="default"/>
          <w:b w:val="1"/>
          <w:bCs w:val="1"/>
          <w:caps w:val="1"/>
          <w:color w:val="4a663e"/>
          <w:sz w:val="28"/>
          <w:szCs w:val="28"/>
          <w:u w:color="4a663e"/>
          <w:rtl w:val="0"/>
          <w:lang w:val="en-US"/>
        </w:rPr>
        <w:t xml:space="preserve">– </w:t>
      </w:r>
      <w:r>
        <w:rPr>
          <w:rFonts w:ascii="Arial Unicode MS" w:cs="Arial Unicode MS" w:hAnsi="Arial Unicode MS" w:eastAsia="Arial Unicode MS"/>
          <w:caps w:val="1"/>
          <w:color w:val="4a663e"/>
          <w:sz w:val="28"/>
          <w:szCs w:val="28"/>
          <w:u w:color="4a663e"/>
        </w:rPr>
        <w:br w:type="textWrapping"/>
      </w:r>
      <w:r>
        <w:rPr>
          <w:rFonts w:ascii="Arial" w:hAnsi="Arial"/>
          <w:b w:val="1"/>
          <w:bCs w:val="1"/>
          <w:caps w:val="1"/>
          <w:color w:val="4a663e"/>
          <w:sz w:val="28"/>
          <w:szCs w:val="28"/>
          <w:u w:color="4a663e"/>
          <w:rtl w:val="0"/>
          <w:lang w:val="en-US"/>
        </w:rPr>
        <w:t>Here</w:t>
      </w:r>
      <w:r>
        <w:rPr>
          <w:rFonts w:ascii="Arial" w:hAnsi="Arial" w:hint="default"/>
          <w:b w:val="1"/>
          <w:bCs w:val="1"/>
          <w:caps w:val="1"/>
          <w:color w:val="4a663e"/>
          <w:sz w:val="28"/>
          <w:szCs w:val="28"/>
          <w:u w:color="4a663e"/>
          <w:rtl w:val="0"/>
          <w:lang w:val="en-US"/>
        </w:rPr>
        <w:t>’</w:t>
      </w:r>
      <w:r>
        <w:rPr>
          <w:rFonts w:ascii="Arial" w:hAnsi="Arial"/>
          <w:b w:val="1"/>
          <w:bCs w:val="1"/>
          <w:caps w:val="1"/>
          <w:color w:val="4a663e"/>
          <w:sz w:val="28"/>
          <w:szCs w:val="28"/>
          <w:u w:color="4a663e"/>
          <w:rtl w:val="0"/>
          <w:lang w:val="en-US"/>
        </w:rPr>
        <w:t>s Why That</w:t>
      </w:r>
      <w:r>
        <w:rPr>
          <w:rFonts w:ascii="Arial" w:hAnsi="Arial" w:hint="default"/>
          <w:b w:val="1"/>
          <w:bCs w:val="1"/>
          <w:caps w:val="1"/>
          <w:color w:val="4a663e"/>
          <w:sz w:val="28"/>
          <w:szCs w:val="28"/>
          <w:u w:color="4a663e"/>
          <w:rtl w:val="0"/>
          <w:lang w:val="en-US"/>
        </w:rPr>
        <w:t>’</w:t>
      </w:r>
      <w:r>
        <w:rPr>
          <w:rFonts w:ascii="Arial" w:hAnsi="Arial"/>
          <w:b w:val="1"/>
          <w:bCs w:val="1"/>
          <w:caps w:val="1"/>
          <w:color w:val="4a663e"/>
          <w:sz w:val="28"/>
          <w:szCs w:val="28"/>
          <w:u w:color="4a663e"/>
          <w:rtl w:val="0"/>
          <w:lang w:val="en-US"/>
        </w:rPr>
        <w:t>s Important</w:t>
      </w:r>
    </w:p>
    <w:p>
      <w:pPr>
        <w:pStyle w:val="Default"/>
        <w:spacing w:after="220" w:line="259" w:lineRule="auto"/>
        <w:rPr>
          <w:rFonts w:ascii="Arial" w:cs="Arial" w:hAnsi="Arial" w:eastAsia="Arial"/>
          <w:color w:val="635930"/>
          <w:sz w:val="24"/>
          <w:szCs w:val="24"/>
          <w:u w:color="7c6f3b"/>
        </w:rPr>
      </w:pPr>
      <w:r>
        <w:rPr>
          <w:rFonts w:ascii="Arial" w:hAnsi="Arial"/>
          <w:b w:val="1"/>
          <w:bCs w:val="1"/>
          <w:color w:val="4a663e"/>
          <w:sz w:val="24"/>
          <w:szCs w:val="24"/>
          <w:u w:color="727d46"/>
          <w:shd w:val="clear" w:color="auto" w:fill="ffff00"/>
          <w:rtl w:val="0"/>
          <w:lang w:val="en-US"/>
        </w:rPr>
        <w:t>CITY</w:t>
      </w:r>
      <w:r>
        <w:rPr>
          <w:rFonts w:ascii="Arial" w:hAnsi="Arial"/>
          <w:b w:val="1"/>
          <w:bCs w:val="1"/>
          <w:color w:val="4a663e"/>
          <w:sz w:val="24"/>
          <w:szCs w:val="24"/>
          <w:u w:color="727d46"/>
          <w:rtl w:val="0"/>
          <w:lang w:val="en-US"/>
        </w:rPr>
        <w:t xml:space="preserve">, PA </w:t>
      </w:r>
      <w:r>
        <w:rPr>
          <w:rFonts w:ascii="Arial" w:hAnsi="Arial" w:hint="default"/>
          <w:color w:val="4a663e"/>
          <w:sz w:val="24"/>
          <w:szCs w:val="24"/>
          <w:u w:color="727d46"/>
          <w:rtl w:val="0"/>
          <w:lang w:val="en-US"/>
        </w:rPr>
        <w:t>–</w:t>
      </w:r>
      <w:r>
        <w:rPr>
          <w:rFonts w:ascii="Arial" w:hAnsi="Arial"/>
          <w:sz w:val="24"/>
          <w:szCs w:val="24"/>
          <w:u w:color="000000"/>
          <w:rtl w:val="0"/>
          <w:lang w:val="en-US"/>
        </w:rPr>
        <w:t xml:space="preserve"> </w:t>
      </w:r>
      <w:r>
        <w:rPr>
          <w:rFonts w:ascii="Arial" w:hAnsi="Arial"/>
          <w:color w:val="635930"/>
          <w:sz w:val="24"/>
          <w:szCs w:val="24"/>
          <w:u w:color="7c6f3b"/>
          <w:rtl w:val="0"/>
          <w:lang w:val="en-US"/>
        </w:rPr>
        <w:t xml:space="preserve">The </w:t>
      </w:r>
      <w:r>
        <w:rPr>
          <w:rFonts w:ascii="Arial" w:hAnsi="Arial"/>
          <w:color w:val="635930"/>
          <w:sz w:val="24"/>
          <w:szCs w:val="24"/>
          <w:u w:color="7c6f3b"/>
          <w:shd w:val="clear" w:color="auto" w:fill="ffff00"/>
          <w:rtl w:val="0"/>
          <w:lang w:val="en-US"/>
        </w:rPr>
        <w:t>name of friend group</w:t>
      </w:r>
      <w:r>
        <w:rPr>
          <w:rFonts w:ascii="Arial" w:hAnsi="Arial"/>
          <w:color w:val="635930"/>
          <w:sz w:val="24"/>
          <w:szCs w:val="24"/>
          <w:u w:color="7c6f3b"/>
          <w:rtl w:val="0"/>
          <w:lang w:val="en-US"/>
        </w:rPr>
        <w:t xml:space="preserve">, the non-profit partner of </w:t>
      </w:r>
      <w:r>
        <w:rPr>
          <w:rFonts w:ascii="Arial" w:hAnsi="Arial"/>
          <w:color w:val="635930"/>
          <w:sz w:val="24"/>
          <w:szCs w:val="24"/>
          <w:u w:color="7c6f3b"/>
          <w:shd w:val="clear" w:color="auto" w:fill="ffff00"/>
          <w:rtl w:val="0"/>
          <w:lang w:val="en-US"/>
        </w:rPr>
        <w:t>state park/forest name</w:t>
      </w:r>
      <w:r>
        <w:rPr>
          <w:rFonts w:ascii="Arial" w:hAnsi="Arial"/>
          <w:color w:val="635930"/>
          <w:sz w:val="24"/>
          <w:szCs w:val="24"/>
          <w:u w:color="7c6f3b"/>
          <w:rtl w:val="0"/>
          <w:lang w:val="en-US"/>
        </w:rPr>
        <w:t xml:space="preserve"> wants you</w:t>
      </w:r>
      <w:r>
        <w:rPr>
          <w:rFonts w:ascii="Arial" w:hAnsi="Arial"/>
          <w:color w:val="635930"/>
          <w:sz w:val="24"/>
          <w:szCs w:val="24"/>
          <w:u w:color="7c6f3b"/>
          <w:rtl w:val="0"/>
          <w:lang w:val="en-US"/>
        </w:rPr>
        <w:t xml:space="preserve"> </w:t>
      </w:r>
      <w:r>
        <w:rPr>
          <w:rFonts w:ascii="Arial" w:hAnsi="Arial"/>
          <w:color w:val="635930"/>
          <w:sz w:val="24"/>
          <w:szCs w:val="24"/>
          <w:u w:color="7c6f3b"/>
          <w:rtl w:val="0"/>
          <w:lang w:val="en-US"/>
        </w:rPr>
        <w:t>to be involved in a statewide celebration. 2018 marks the 125</w:t>
      </w:r>
      <w:r>
        <w:rPr>
          <w:rFonts w:ascii="Arial" w:hAnsi="Arial"/>
          <w:color w:val="635930"/>
          <w:sz w:val="24"/>
          <w:szCs w:val="24"/>
          <w:u w:color="7c6f3b"/>
          <w:vertAlign w:val="superscript"/>
          <w:rtl w:val="0"/>
          <w:lang w:val="en-US"/>
        </w:rPr>
        <w:t>th</w:t>
      </w:r>
      <w:r>
        <w:rPr>
          <w:rFonts w:ascii="Arial" w:hAnsi="Arial"/>
          <w:color w:val="635930"/>
          <w:sz w:val="24"/>
          <w:szCs w:val="24"/>
          <w:u w:color="7c6f3b"/>
          <w:rtl w:val="0"/>
          <w:lang w:val="en-US"/>
        </w:rPr>
        <w:t xml:space="preserve"> anniversary of Pennsylvania</w:t>
      </w:r>
      <w:r>
        <w:rPr>
          <w:rFonts w:ascii="Arial" w:hAnsi="Arial" w:hint="default"/>
          <w:color w:val="635930"/>
          <w:sz w:val="24"/>
          <w:szCs w:val="24"/>
          <w:u w:color="7c6f3b"/>
          <w:rtl w:val="0"/>
          <w:lang w:val="en-US"/>
        </w:rPr>
        <w:t>’</w:t>
      </w:r>
      <w:r>
        <w:rPr>
          <w:rFonts w:ascii="Arial" w:hAnsi="Arial"/>
          <w:color w:val="635930"/>
          <w:sz w:val="24"/>
          <w:szCs w:val="24"/>
          <w:u w:color="7c6f3b"/>
          <w:rtl w:val="0"/>
          <w:lang w:val="en-US"/>
        </w:rPr>
        <w:t xml:space="preserve">s state parks and forests, and there are many ways for you to get </w:t>
      </w:r>
      <w:r>
        <w:rPr>
          <w:rFonts w:ascii="Arial Unicode MS" w:cs="Arial Unicode MS" w:hAnsi="Arial Unicode MS" w:eastAsia="Arial Unicode MS"/>
          <w:b w:val="0"/>
          <w:bCs w:val="0"/>
          <w:i w:val="0"/>
          <w:iCs w:val="0"/>
          <w:color w:val="635930"/>
          <w:sz w:val="24"/>
          <w:szCs w:val="24"/>
          <w:u w:color="7c6f3b"/>
          <w:lang w:val="en-US"/>
        </w:rPr>
        <w:br w:type="textWrapping"/>
      </w:r>
      <w:r>
        <w:rPr>
          <w:rFonts w:ascii="Arial" w:hAnsi="Arial"/>
          <w:color w:val="635930"/>
          <w:sz w:val="24"/>
          <w:szCs w:val="24"/>
          <w:u w:color="7c6f3b"/>
          <w:rtl w:val="0"/>
          <w:lang w:val="en-US"/>
        </w:rPr>
        <w:t>involved. But first, a refresher on why these public lands are so important.</w:t>
      </w:r>
    </w:p>
    <w:p>
      <w:pPr>
        <w:pStyle w:val="Default"/>
        <w:spacing w:after="220" w:line="259" w:lineRule="auto"/>
        <w:rPr>
          <w:rFonts w:ascii="Arial" w:cs="Arial" w:hAnsi="Arial" w:eastAsia="Arial"/>
          <w:color w:val="635930"/>
          <w:sz w:val="24"/>
          <w:szCs w:val="24"/>
          <w:u w:color="7c6f3b"/>
        </w:rPr>
      </w:pPr>
      <w:r>
        <w:rPr>
          <w:rFonts w:ascii="Arial" w:hAnsi="Arial"/>
          <w:color w:val="635930"/>
          <w:sz w:val="24"/>
          <w:szCs w:val="24"/>
          <w:u w:color="7c6f3b"/>
          <w:rtl w:val="0"/>
          <w:lang w:val="en-US"/>
        </w:rPr>
        <w:t xml:space="preserve">Pennsylvania has 121 state parks and 2.2 million acres of state forest land. In 2009, our state park system was named the BEST in the nation by the National Recreation and Park Society, and our state forests are national certified sustainable by the Forest Stewardship Council. </w:t>
      </w:r>
    </w:p>
    <w:p>
      <w:pPr>
        <w:pStyle w:val="Default"/>
        <w:spacing w:after="220" w:line="259" w:lineRule="auto"/>
        <w:rPr>
          <w:rFonts w:ascii="Arial" w:cs="Arial" w:hAnsi="Arial" w:eastAsia="Arial"/>
          <w:color w:val="635930"/>
          <w:sz w:val="24"/>
          <w:szCs w:val="24"/>
          <w:u w:color="7c6f3b"/>
        </w:rPr>
      </w:pPr>
      <w:r>
        <w:rPr>
          <w:rFonts w:ascii="Arial" w:hAnsi="Arial"/>
          <w:color w:val="635930"/>
          <w:sz w:val="24"/>
          <w:szCs w:val="24"/>
          <w:u w:color="7c6f3b"/>
          <w:rtl w:val="0"/>
          <w:lang w:val="en-US"/>
        </w:rPr>
        <w:t xml:space="preserve">There are more than </w:t>
      </w:r>
      <w:commentRangeStart w:id="0"/>
      <w:r>
        <w:rPr>
          <w:rFonts w:ascii="Arial" w:hAnsi="Arial"/>
          <w:color w:val="635930"/>
          <w:sz w:val="24"/>
          <w:szCs w:val="24"/>
          <w:u w:color="7c6f3b"/>
          <w:rtl w:val="0"/>
          <w:lang w:val="en-US"/>
        </w:rPr>
        <w:t>40</w:t>
      </w:r>
      <w:commentRangeEnd w:id="0"/>
      <w:r>
        <w:commentReference w:id="0"/>
      </w:r>
      <w:r>
        <w:rPr>
          <w:rFonts w:ascii="Arial" w:hAnsi="Arial"/>
          <w:color w:val="635930"/>
          <w:sz w:val="24"/>
          <w:szCs w:val="24"/>
          <w:u w:color="7c6f3b"/>
          <w:rtl w:val="0"/>
          <w:lang w:val="en-US"/>
        </w:rPr>
        <w:t xml:space="preserve"> million annual visitors to Pennsylvania state parks and forests, generating more than $1 billion a year for our economy through visitor purchases of </w:t>
      </w:r>
      <w:r>
        <w:rPr>
          <w:rFonts w:ascii="Arial Unicode MS" w:cs="Arial Unicode MS" w:hAnsi="Arial Unicode MS" w:eastAsia="Arial Unicode MS"/>
          <w:b w:val="0"/>
          <w:bCs w:val="0"/>
          <w:i w:val="0"/>
          <w:iCs w:val="0"/>
          <w:color w:val="635930"/>
          <w:sz w:val="24"/>
          <w:szCs w:val="24"/>
          <w:u w:color="7c6f3b"/>
          <w:lang w:val="en-US"/>
        </w:rPr>
        <w:br w:type="textWrapping"/>
      </w:r>
      <w:r>
        <w:rPr>
          <w:rFonts w:ascii="Arial" w:hAnsi="Arial"/>
          <w:color w:val="635930"/>
          <w:sz w:val="24"/>
          <w:szCs w:val="24"/>
          <w:u w:color="7c6f3b"/>
          <w:rtl w:val="0"/>
          <w:lang w:val="en-US"/>
        </w:rPr>
        <w:t>hotel rooms, dinners, souvenirs, and other amenities. In fact, a 2012 study by Penn State University showed that the return on taxpayer investment in our state parks alone was estimated at nearly $12.41 for every $1 invested.</w:t>
      </w:r>
    </w:p>
    <w:p>
      <w:pPr>
        <w:pStyle w:val="Default"/>
        <w:spacing w:after="220" w:line="259" w:lineRule="auto"/>
        <w:rPr>
          <w:rFonts w:ascii="Arial" w:cs="Arial" w:hAnsi="Arial" w:eastAsia="Arial"/>
          <w:color w:val="635930"/>
          <w:sz w:val="24"/>
          <w:szCs w:val="24"/>
          <w:u w:color="7c6f3b"/>
        </w:rPr>
      </w:pPr>
      <w:r>
        <w:rPr>
          <w:rFonts w:ascii="Arial" w:hAnsi="Arial"/>
          <w:color w:val="635930"/>
          <w:sz w:val="24"/>
          <w:szCs w:val="24"/>
          <w:u w:color="7c6f3b"/>
          <w:rtl w:val="0"/>
          <w:lang w:val="en-US"/>
        </w:rPr>
        <w:t>But it</w:t>
      </w:r>
      <w:r>
        <w:rPr>
          <w:rFonts w:ascii="Arial" w:hAnsi="Arial" w:hint="default"/>
          <w:color w:val="635930"/>
          <w:sz w:val="24"/>
          <w:szCs w:val="24"/>
          <w:u w:color="7c6f3b"/>
          <w:rtl w:val="0"/>
          <w:lang w:val="en-US"/>
        </w:rPr>
        <w:t>’</w:t>
      </w:r>
      <w:r>
        <w:rPr>
          <w:rFonts w:ascii="Arial" w:hAnsi="Arial"/>
          <w:color w:val="635930"/>
          <w:sz w:val="24"/>
          <w:szCs w:val="24"/>
          <w:u w:color="7c6f3b"/>
          <w:rtl w:val="0"/>
          <w:lang w:val="en-US"/>
        </w:rPr>
        <w:t xml:space="preserve">s not just the economics that are important. Spending time in our state parks and forests is great for your health. Studies show that outdoor recreation reduces stress, anxiety and depression, lowers the risk of obesity, helps regulate blood sugar and </w:t>
      </w:r>
      <w:r>
        <w:rPr>
          <w:rFonts w:ascii="Arial Unicode MS" w:cs="Arial Unicode MS" w:hAnsi="Arial Unicode MS" w:eastAsia="Arial Unicode MS"/>
          <w:b w:val="0"/>
          <w:bCs w:val="0"/>
          <w:i w:val="0"/>
          <w:iCs w:val="0"/>
          <w:color w:val="635930"/>
          <w:sz w:val="24"/>
          <w:szCs w:val="24"/>
          <w:u w:color="7c6f3b"/>
          <w:lang w:val="en-US"/>
        </w:rPr>
        <w:br w:type="textWrapping"/>
      </w:r>
      <w:r>
        <w:rPr>
          <w:rFonts w:ascii="Arial" w:hAnsi="Arial"/>
          <w:color w:val="635930"/>
          <w:sz w:val="24"/>
          <w:szCs w:val="24"/>
          <w:u w:color="7c6f3b"/>
          <w:rtl w:val="0"/>
          <w:lang w:val="en-US"/>
        </w:rPr>
        <w:t xml:space="preserve">cholesterol levels, and reduces your risk of cardiovascular issues. Thankfully, there are many recreational opportunities at </w:t>
      </w:r>
      <w:r>
        <w:rPr>
          <w:rFonts w:ascii="Arial" w:hAnsi="Arial"/>
          <w:color w:val="635930"/>
          <w:sz w:val="24"/>
          <w:szCs w:val="24"/>
          <w:u w:color="7c6f3b"/>
          <w:shd w:val="clear" w:color="auto" w:fill="ffff00"/>
          <w:rtl w:val="0"/>
          <w:lang w:val="en-US"/>
        </w:rPr>
        <w:t>state park/forest name</w:t>
      </w:r>
      <w:r>
        <w:rPr>
          <w:rFonts w:ascii="Arial" w:hAnsi="Arial"/>
          <w:color w:val="635930"/>
          <w:sz w:val="24"/>
          <w:szCs w:val="24"/>
          <w:u w:color="7c6f3b"/>
          <w:rtl w:val="0"/>
          <w:lang w:val="en-US"/>
        </w:rPr>
        <w:t xml:space="preserve"> to keep you healthy, including </w:t>
      </w:r>
      <w:r>
        <w:rPr>
          <w:rFonts w:ascii="Arial" w:hAnsi="Arial"/>
          <w:color w:val="635930"/>
          <w:sz w:val="24"/>
          <w:szCs w:val="24"/>
          <w:u w:color="7c6f3b"/>
          <w:shd w:val="clear" w:color="auto" w:fill="ffff00"/>
          <w:rtl w:val="0"/>
          <w:lang w:val="en-US"/>
        </w:rPr>
        <w:t>X, Y, and Z.</w:t>
      </w:r>
      <w:r>
        <w:rPr>
          <w:rFonts w:ascii="Arial Unicode MS" w:cs="Arial Unicode MS" w:hAnsi="Arial Unicode MS" w:eastAsia="Arial Unicode MS"/>
          <w:color w:val="635930"/>
          <w:sz w:val="24"/>
          <w:szCs w:val="24"/>
          <w:u w:color="7c6f3b"/>
          <w:shd w:val="clear" w:color="auto" w:fill="ffff00"/>
        </w:rPr>
        <w:br w:type="textWrapping"/>
      </w:r>
    </w:p>
    <w:p>
      <w:pPr>
        <w:pStyle w:val="Default"/>
        <w:spacing w:after="220" w:line="259" w:lineRule="auto"/>
        <w:rPr>
          <w:rFonts w:ascii="Arial" w:cs="Arial" w:hAnsi="Arial" w:eastAsia="Arial"/>
          <w:color w:val="635930"/>
          <w:sz w:val="24"/>
          <w:szCs w:val="24"/>
          <w:u w:color="7c6f3b"/>
        </w:rPr>
      </w:pPr>
      <w:r>
        <w:rPr>
          <w:rFonts w:ascii="Arial" w:hAnsi="Arial"/>
          <w:color w:val="635930"/>
          <w:sz w:val="24"/>
          <w:szCs w:val="24"/>
          <w:u w:color="7c6f3b"/>
          <w:shd w:val="clear" w:color="auto" w:fill="ffff00"/>
          <w:rtl w:val="0"/>
          <w:lang w:val="en-US"/>
        </w:rPr>
        <w:t>State park/forest name</w:t>
      </w:r>
      <w:r>
        <w:rPr>
          <w:rFonts w:ascii="Arial" w:hAnsi="Arial"/>
          <w:color w:val="635930"/>
          <w:sz w:val="24"/>
          <w:szCs w:val="24"/>
          <w:u w:color="7c6f3b"/>
          <w:rtl w:val="0"/>
          <w:lang w:val="en-US"/>
        </w:rPr>
        <w:t xml:space="preserve"> and the other state parks and forests do so much for us, how can we help them? </w:t>
      </w:r>
    </w:p>
    <w:p>
      <w:pPr>
        <w:pStyle w:val="Default"/>
        <w:spacing w:after="220" w:line="259" w:lineRule="auto"/>
        <w:rPr>
          <w:rStyle w:val="None"/>
          <w:rFonts w:ascii="Arial" w:cs="Arial" w:hAnsi="Arial" w:eastAsia="Arial"/>
          <w:color w:val="635930"/>
          <w:sz w:val="24"/>
          <w:szCs w:val="24"/>
          <w:u w:color="635930"/>
        </w:rPr>
      </w:pPr>
      <w:r>
        <w:rPr>
          <w:rFonts w:ascii="Arial" w:hAnsi="Arial"/>
          <w:color w:val="635930"/>
          <w:sz w:val="24"/>
          <w:szCs w:val="24"/>
          <w:u w:color="7c6f3b"/>
          <w:rtl w:val="0"/>
          <w:lang w:val="en-US"/>
        </w:rPr>
        <w:t xml:space="preserve">The friends group is always happy to welcome new members. Volunteers can assist with trail maintenance, event planning, fundraising, and much more. Whether you have an hour a month to give, or an hour a week, there is a role for you. You can also donate funds to the Pennsylvania Parks and Forests Foundation, requesting that it go toward projects at </w:t>
      </w:r>
      <w:r>
        <w:rPr>
          <w:rFonts w:ascii="Arial" w:hAnsi="Arial"/>
          <w:color w:val="635930"/>
          <w:sz w:val="24"/>
          <w:szCs w:val="24"/>
          <w:u w:color="7c6f3b"/>
          <w:shd w:val="clear" w:color="auto" w:fill="ffff00"/>
          <w:rtl w:val="0"/>
          <w:lang w:val="en-US"/>
        </w:rPr>
        <w:t>state park/forest name</w:t>
      </w:r>
      <w:r>
        <w:rPr>
          <w:rFonts w:ascii="Arial" w:hAnsi="Arial"/>
          <w:color w:val="635930"/>
          <w:sz w:val="24"/>
          <w:szCs w:val="24"/>
          <w:u w:color="7c6f3b"/>
          <w:rtl w:val="0"/>
          <w:lang w:val="en-US"/>
        </w:rPr>
        <w:t xml:space="preserve">. Online donations can be made at </w:t>
      </w:r>
      <w:r>
        <w:rPr>
          <w:rStyle w:val="Hyperlink.0"/>
          <w:sz w:val="24"/>
          <w:szCs w:val="24"/>
        </w:rPr>
        <w:fldChar w:fldCharType="begin" w:fldLock="0"/>
      </w:r>
      <w:r>
        <w:rPr>
          <w:rStyle w:val="Hyperlink.0"/>
          <w:sz w:val="24"/>
          <w:szCs w:val="24"/>
        </w:rPr>
        <w:instrText xml:space="preserve"> HYPERLINK "http://www.paparksandforests.org"</w:instrText>
      </w:r>
      <w:r>
        <w:rPr>
          <w:rStyle w:val="Hyperlink.0"/>
          <w:sz w:val="24"/>
          <w:szCs w:val="24"/>
        </w:rPr>
        <w:fldChar w:fldCharType="separate" w:fldLock="0"/>
      </w:r>
      <w:r>
        <w:rPr>
          <w:rStyle w:val="Hyperlink.0"/>
          <w:sz w:val="24"/>
          <w:szCs w:val="24"/>
          <w:rtl w:val="0"/>
          <w:lang w:val="en-US"/>
        </w:rPr>
        <w:t>www.paparksandforests.org</w:t>
      </w:r>
      <w:r>
        <w:rPr>
          <w:sz w:val="24"/>
          <w:szCs w:val="24"/>
        </w:rPr>
        <w:fldChar w:fldCharType="end" w:fldLock="0"/>
      </w:r>
      <w:r>
        <w:rPr>
          <w:rStyle w:val="None"/>
          <w:rFonts w:ascii="Arial" w:hAnsi="Arial"/>
          <w:color w:val="635930"/>
          <w:sz w:val="24"/>
          <w:szCs w:val="24"/>
          <w:u w:color="635930"/>
          <w:rtl w:val="0"/>
          <w:lang w:val="en-US"/>
        </w:rPr>
        <w:t>.</w:t>
      </w:r>
    </w:p>
    <w:p>
      <w:pPr>
        <w:pStyle w:val="Default"/>
        <w:spacing w:after="220" w:line="259" w:lineRule="auto"/>
        <w:rPr>
          <w:rStyle w:val="None"/>
          <w:rFonts w:ascii="Arial" w:cs="Arial" w:hAnsi="Arial" w:eastAsia="Arial"/>
          <w:color w:val="635930"/>
          <w:sz w:val="24"/>
          <w:szCs w:val="24"/>
          <w:u w:color="7c6f3b"/>
        </w:rPr>
      </w:pPr>
      <w:r>
        <w:rPr>
          <w:rStyle w:val="None"/>
          <w:rFonts w:ascii="Arial" w:hAnsi="Arial"/>
          <w:color w:val="635930"/>
          <w:sz w:val="24"/>
          <w:szCs w:val="24"/>
          <w:u w:color="7c6f3b"/>
          <w:rtl w:val="0"/>
          <w:lang w:val="en-US"/>
        </w:rPr>
        <w:t>As part of the 125</w:t>
      </w:r>
      <w:r>
        <w:rPr>
          <w:rStyle w:val="None"/>
          <w:rFonts w:ascii="Arial" w:hAnsi="Arial"/>
          <w:color w:val="635930"/>
          <w:sz w:val="24"/>
          <w:szCs w:val="24"/>
          <w:u w:color="7c6f3b"/>
          <w:vertAlign w:val="superscript"/>
          <w:rtl w:val="0"/>
          <w:lang w:val="en-US"/>
        </w:rPr>
        <w:t>th</w:t>
      </w:r>
      <w:r>
        <w:rPr>
          <w:rStyle w:val="None"/>
          <w:rFonts w:ascii="Arial" w:hAnsi="Arial"/>
          <w:color w:val="635930"/>
          <w:sz w:val="24"/>
          <w:szCs w:val="24"/>
          <w:u w:color="7c6f3b"/>
          <w:rtl w:val="0"/>
          <w:lang w:val="en-US"/>
        </w:rPr>
        <w:t xml:space="preserve"> anniversary celebration, the friends group is organizing the following activities and events that you are encouraged to attend:</w:t>
      </w:r>
    </w:p>
    <w:p>
      <w:pPr>
        <w:pStyle w:val="Default"/>
        <w:numPr>
          <w:ilvl w:val="0"/>
          <w:numId w:val="2"/>
        </w:numPr>
        <w:bidi w:val="0"/>
        <w:spacing w:after="220" w:line="259" w:lineRule="auto"/>
        <w:ind w:right="0"/>
        <w:jc w:val="left"/>
        <w:rPr>
          <w:rStyle w:val="None"/>
          <w:rFonts w:ascii="Arial" w:cs="Arial" w:hAnsi="Arial" w:eastAsia="Arial"/>
          <w:color w:val="635930"/>
          <w:sz w:val="24"/>
          <w:szCs w:val="24"/>
          <w:u w:color="7c6f3b"/>
          <w:shd w:val="clear" w:color="auto" w:fill="ffff00"/>
          <w:rtl w:val="0"/>
          <w:lang w:val="en-US"/>
        </w:rPr>
      </w:pPr>
      <w:r>
        <w:rPr>
          <w:rStyle w:val="None"/>
          <w:rFonts w:ascii="Arial" w:hAnsi="Arial"/>
          <w:color w:val="635930"/>
          <w:sz w:val="24"/>
          <w:szCs w:val="24"/>
          <w:u w:color="7c6f3b"/>
          <w:shd w:val="clear" w:color="auto" w:fill="ffff00"/>
          <w:rtl w:val="0"/>
          <w:lang w:val="en-US"/>
        </w:rPr>
        <w:t>Event 1 (example could be a birthday party for the park/forest)</w:t>
      </w:r>
    </w:p>
    <w:p>
      <w:pPr>
        <w:pStyle w:val="Default"/>
        <w:numPr>
          <w:ilvl w:val="0"/>
          <w:numId w:val="2"/>
        </w:numPr>
        <w:bidi w:val="0"/>
        <w:spacing w:after="220" w:line="259" w:lineRule="auto"/>
        <w:ind w:right="0"/>
        <w:jc w:val="left"/>
        <w:rPr>
          <w:rStyle w:val="None"/>
          <w:rFonts w:ascii="Arial" w:cs="Arial" w:hAnsi="Arial" w:eastAsia="Arial"/>
          <w:color w:val="635930"/>
          <w:sz w:val="24"/>
          <w:szCs w:val="24"/>
          <w:u w:color="7c6f3b"/>
          <w:shd w:val="clear" w:color="auto" w:fill="ffff00"/>
          <w:rtl w:val="0"/>
          <w:lang w:val="en-US"/>
        </w:rPr>
      </w:pPr>
      <w:r>
        <w:rPr>
          <w:rStyle w:val="None"/>
          <w:rFonts w:ascii="Arial" w:hAnsi="Arial"/>
          <w:color w:val="635930"/>
          <w:sz w:val="24"/>
          <w:szCs w:val="24"/>
          <w:u w:color="7c6f3b"/>
          <w:shd w:val="clear" w:color="auto" w:fill="ffff00"/>
          <w:rtl w:val="0"/>
          <w:lang w:val="en-US"/>
        </w:rPr>
        <w:t>Event 2 (example could be a special speaker/presentation)</w:t>
      </w:r>
    </w:p>
    <w:p>
      <w:pPr>
        <w:pStyle w:val="Default"/>
        <w:numPr>
          <w:ilvl w:val="0"/>
          <w:numId w:val="2"/>
        </w:numPr>
        <w:bidi w:val="0"/>
        <w:spacing w:after="220" w:line="259" w:lineRule="auto"/>
        <w:ind w:right="0"/>
        <w:jc w:val="left"/>
        <w:rPr>
          <w:rStyle w:val="None"/>
          <w:rFonts w:ascii="Arial" w:cs="Arial" w:hAnsi="Arial" w:eastAsia="Arial"/>
          <w:color w:val="635930"/>
          <w:sz w:val="24"/>
          <w:szCs w:val="24"/>
          <w:u w:color="7c6f3b"/>
          <w:shd w:val="clear" w:color="auto" w:fill="ffff00"/>
          <w:rtl w:val="0"/>
          <w:lang w:val="en-US"/>
        </w:rPr>
      </w:pPr>
      <w:r>
        <w:rPr>
          <w:rStyle w:val="None"/>
          <w:rFonts w:ascii="Arial" w:hAnsi="Arial"/>
          <w:color w:val="635930"/>
          <w:sz w:val="24"/>
          <w:szCs w:val="24"/>
          <w:u w:color="7c6f3b"/>
          <w:shd w:val="clear" w:color="auto" w:fill="ffff00"/>
          <w:rtl w:val="0"/>
          <w:lang w:val="en-US"/>
        </w:rPr>
        <w:t>Activity 1 (example could be a walk or scavenger hunt)</w:t>
      </w:r>
      <w:r>
        <w:rPr>
          <w:rStyle w:val="None"/>
          <w:rFonts w:ascii="Arial Unicode MS" w:cs="Arial Unicode MS" w:hAnsi="Arial Unicode MS" w:eastAsia="Arial Unicode MS"/>
          <w:color w:val="635930"/>
          <w:sz w:val="24"/>
          <w:szCs w:val="24"/>
          <w:u w:color="7c6f3b"/>
          <w:shd w:val="clear" w:color="auto" w:fill="ffff00"/>
        </w:rPr>
        <w:br w:type="textWrapping"/>
      </w:r>
    </w:p>
    <w:p>
      <w:pPr>
        <w:pStyle w:val="Default"/>
        <w:spacing w:after="220" w:line="259" w:lineRule="auto"/>
        <w:rPr>
          <w:rStyle w:val="None"/>
          <w:rFonts w:ascii="Arial" w:cs="Arial" w:hAnsi="Arial" w:eastAsia="Arial"/>
          <w:color w:val="635930"/>
          <w:sz w:val="24"/>
          <w:szCs w:val="24"/>
          <w:u w:color="635930"/>
        </w:rPr>
      </w:pPr>
      <w:r>
        <w:rPr>
          <w:rStyle w:val="None"/>
          <w:rFonts w:ascii="Arial" w:hAnsi="Arial" w:hint="default"/>
          <w:color w:val="635930"/>
          <w:sz w:val="24"/>
          <w:szCs w:val="24"/>
          <w:u w:color="7c6f3b"/>
          <w:shd w:val="clear" w:color="auto" w:fill="ffff00"/>
          <w:rtl w:val="0"/>
          <w:lang w:val="en-US"/>
        </w:rPr>
        <w:t>“</w:t>
      </w:r>
      <w:r>
        <w:rPr>
          <w:rStyle w:val="None"/>
          <w:rFonts w:ascii="Arial" w:hAnsi="Arial"/>
          <w:color w:val="635930"/>
          <w:sz w:val="24"/>
          <w:szCs w:val="24"/>
          <w:u w:color="7c6f3b"/>
          <w:shd w:val="clear" w:color="auto" w:fill="ffff00"/>
          <w:rtl w:val="0"/>
          <w:lang w:val="en-US"/>
        </w:rPr>
        <w:t xml:space="preserve">Insert quote here from one of the friends group members, talking about why the </w:t>
      </w:r>
      <w:r>
        <w:rPr>
          <w:rStyle w:val="None"/>
          <w:rFonts w:ascii="Arial Unicode MS" w:cs="Arial Unicode MS" w:hAnsi="Arial Unicode MS" w:eastAsia="Arial Unicode MS"/>
          <w:b w:val="0"/>
          <w:bCs w:val="0"/>
          <w:i w:val="0"/>
          <w:iCs w:val="0"/>
          <w:color w:val="635930"/>
          <w:sz w:val="24"/>
          <w:szCs w:val="24"/>
          <w:u w:color="7c6f3b"/>
          <w:shd w:val="clear" w:color="auto" w:fill="ffff00"/>
        </w:rPr>
        <w:br w:type="textWrapping"/>
      </w:r>
      <w:r>
        <w:rPr>
          <w:rStyle w:val="None"/>
          <w:rFonts w:ascii="Arial" w:hAnsi="Arial"/>
          <w:color w:val="635930"/>
          <w:sz w:val="24"/>
          <w:szCs w:val="24"/>
          <w:u w:color="7c6f3b"/>
          <w:shd w:val="clear" w:color="auto" w:fill="ffff00"/>
          <w:rtl w:val="0"/>
          <w:lang w:val="en-US"/>
        </w:rPr>
        <w:t>anniversary is important to them and why the public should get involved.</w:t>
      </w:r>
      <w:r>
        <w:rPr>
          <w:rStyle w:val="None"/>
          <w:rFonts w:ascii="Arial" w:hAnsi="Arial" w:hint="default"/>
          <w:color w:val="635930"/>
          <w:sz w:val="24"/>
          <w:szCs w:val="24"/>
          <w:u w:color="7c6f3b"/>
          <w:shd w:val="clear" w:color="auto" w:fill="ffff00"/>
          <w:rtl w:val="0"/>
          <w:lang w:val="en-US"/>
        </w:rPr>
        <w:t>”</w:t>
      </w:r>
      <w:r>
        <w:rPr>
          <w:rStyle w:val="None"/>
          <w:rFonts w:ascii="Arial Unicode MS" w:cs="Arial Unicode MS" w:hAnsi="Arial Unicode MS" w:eastAsia="Arial Unicode MS"/>
          <w:color w:val="635930"/>
          <w:sz w:val="24"/>
          <w:szCs w:val="24"/>
          <w:u w:color="635930"/>
          <w:shd w:val="clear" w:color="auto" w:fill="ffff00"/>
        </w:rPr>
        <w:br w:type="textWrapping"/>
      </w:r>
    </w:p>
    <w:p>
      <w:pPr>
        <w:pStyle w:val="Default"/>
        <w:spacing w:after="220" w:line="259" w:lineRule="auto"/>
      </w:pPr>
      <w:r>
        <w:rPr>
          <w:rStyle w:val="None"/>
          <w:rFonts w:ascii="Arial" w:hAnsi="Arial"/>
          <w:color w:val="635930"/>
          <w:sz w:val="24"/>
          <w:szCs w:val="24"/>
          <w:u w:color="7c6f3b"/>
          <w:rtl w:val="0"/>
          <w:lang w:val="en-US"/>
        </w:rPr>
        <w:t>To learn more about the Pennsylvania state parks and forests 125</w:t>
      </w:r>
      <w:r>
        <w:rPr>
          <w:rStyle w:val="None"/>
          <w:rFonts w:ascii="Arial" w:hAnsi="Arial"/>
          <w:color w:val="635930"/>
          <w:sz w:val="24"/>
          <w:szCs w:val="24"/>
          <w:u w:color="7c6f3b"/>
          <w:vertAlign w:val="superscript"/>
          <w:rtl w:val="0"/>
          <w:lang w:val="en-US"/>
        </w:rPr>
        <w:t>th</w:t>
      </w:r>
      <w:r>
        <w:rPr>
          <w:rStyle w:val="None"/>
          <w:rFonts w:ascii="Arial" w:hAnsi="Arial"/>
          <w:color w:val="635930"/>
          <w:sz w:val="24"/>
          <w:szCs w:val="24"/>
          <w:u w:color="7c6f3b"/>
          <w:rtl w:val="0"/>
          <w:lang w:val="en-US"/>
        </w:rPr>
        <w:t xml:space="preserve"> anniversary </w:t>
      </w:r>
      <w:r>
        <w:rPr>
          <w:rStyle w:val="None"/>
          <w:rFonts w:ascii="Arial Unicode MS" w:cs="Arial Unicode MS" w:hAnsi="Arial Unicode MS" w:eastAsia="Arial Unicode MS"/>
          <w:b w:val="0"/>
          <w:bCs w:val="0"/>
          <w:i w:val="0"/>
          <w:iCs w:val="0"/>
          <w:color w:val="635930"/>
          <w:sz w:val="24"/>
          <w:szCs w:val="24"/>
          <w:u w:color="7c6f3b"/>
        </w:rPr>
        <w:br w:type="textWrapping"/>
      </w:r>
      <w:r>
        <w:rPr>
          <w:rStyle w:val="None"/>
          <w:rFonts w:ascii="Arial" w:hAnsi="Arial"/>
          <w:color w:val="635930"/>
          <w:sz w:val="24"/>
          <w:szCs w:val="24"/>
          <w:u w:color="7c6f3b"/>
          <w:rtl w:val="0"/>
          <w:lang w:val="en-US"/>
        </w:rPr>
        <w:t>celebration and find out how you can help, visit</w:t>
      </w:r>
      <w:r>
        <w:rPr>
          <w:rStyle w:val="None"/>
          <w:rFonts w:ascii="Arial" w:hAnsi="Arial"/>
          <w:color w:val="7c6f3b"/>
          <w:sz w:val="24"/>
          <w:szCs w:val="24"/>
          <w:u w:color="7c6f3b"/>
          <w:rtl w:val="0"/>
          <w:lang w:val="en-US"/>
        </w:rPr>
        <w:t xml:space="preserve"> </w:t>
      </w:r>
      <w:r>
        <w:rPr>
          <w:rStyle w:val="Hyperlink.1"/>
          <w:sz w:val="24"/>
          <w:szCs w:val="24"/>
        </w:rPr>
        <w:fldChar w:fldCharType="begin" w:fldLock="0"/>
      </w:r>
      <w:r>
        <w:rPr>
          <w:rStyle w:val="Hyperlink.1"/>
          <w:sz w:val="24"/>
          <w:szCs w:val="24"/>
        </w:rPr>
        <w:instrText xml:space="preserve"> HYPERLINK "http://www.paparksandforests.org"</w:instrText>
      </w:r>
      <w:r>
        <w:rPr>
          <w:rStyle w:val="Hyperlink.1"/>
          <w:sz w:val="24"/>
          <w:szCs w:val="24"/>
        </w:rPr>
        <w:fldChar w:fldCharType="separate" w:fldLock="0"/>
      </w:r>
      <w:commentRangeStart w:id="1"/>
      <w:r>
        <w:rPr>
          <w:rStyle w:val="Hyperlink.1"/>
          <w:sz w:val="24"/>
          <w:szCs w:val="24"/>
          <w:rtl w:val="0"/>
          <w:lang w:val="en-US"/>
        </w:rPr>
        <w:t>www.paparksandforests.org</w:t>
      </w:r>
      <w:commentRangeEnd w:id="1"/>
      <w:r>
        <w:commentReference w:id="1"/>
      </w:r>
      <w:r>
        <w:rPr>
          <w:sz w:val="24"/>
          <w:szCs w:val="24"/>
        </w:rPr>
        <w:fldChar w:fldCharType="end" w:fldLock="0"/>
      </w:r>
      <w:r>
        <w:rPr>
          <w:rStyle w:val="None"/>
          <w:rFonts w:ascii="Arial" w:hAnsi="Arial"/>
          <w:sz w:val="24"/>
          <w:szCs w:val="24"/>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Jessica Aiello" w:date="2018-03-20T10:57:00Z">
    <w:p>
      <w:pPr>
        <w:pStyle w:val="Default"/>
      </w:pPr>
    </w:p>
    <w:p>
      <w:pPr>
        <w:pStyle w:val="Default"/>
      </w:pPr>
      <w:r>
        <w:rPr>
          <w:rtl w:val="0"/>
        </w:rPr>
        <w:t>If you have data specific to your park/forest, insert it here.</w:t>
      </w:r>
    </w:p>
  </w:comment>
  <w:comment w:id="1" w:author="Jessica Aiello" w:date="2018-03-20T11:09:00Z">
    <w:p>
      <w:pPr>
        <w:pStyle w:val="Default"/>
      </w:pPr>
    </w:p>
    <w:p>
      <w:pPr>
        <w:pStyle w:val="Default"/>
      </w:pPr>
      <w:r>
        <w:rPr>
          <w:rtl w:val="0"/>
        </w:rPr>
        <w:t>If your friends group has its own website, feel free to swap out your link for this one.</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ndar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635930"/>
      <w:u w:val="single" w:color="635930"/>
    </w:rPr>
  </w:style>
  <w:style w:type="numbering" w:styleId="Imported Style 1">
    <w:name w:val="Imported Style 1"/>
    <w:pPr>
      <w:numPr>
        <w:numId w:val="1"/>
      </w:numPr>
    </w:pPr>
  </w:style>
  <w:style w:type="character" w:styleId="Hyperlink.1">
    <w:name w:val="Hyperlink.1"/>
    <w:basedOn w:val="None"/>
    <w:next w:val="Hyperlink.1"/>
    <w:rPr>
      <w:rFonts w:ascii="Arial" w:cs="Arial" w:hAnsi="Arial" w:eastAsia="Arial"/>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comments" Target="comment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