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14D2" w14:textId="426CBDDE" w:rsidR="00CD36B0" w:rsidRPr="00CD36B0" w:rsidRDefault="00CD36B0" w:rsidP="00CD36B0">
      <w:pPr>
        <w:pStyle w:val="Header"/>
        <w:rPr>
          <w:rFonts w:ascii="Gill Sans MT" w:hAnsi="Gill Sans MT"/>
        </w:rPr>
      </w:pPr>
      <w:r w:rsidRPr="00CD36B0">
        <w:rPr>
          <w:rFonts w:ascii="Gill Sans MT" w:hAnsi="Gill Sans MT"/>
        </w:rPr>
        <w:t xml:space="preserve"> (YOUR LOGO)</w:t>
      </w:r>
      <w:r w:rsidRPr="00CD36B0">
        <w:rPr>
          <w:rFonts w:ascii="Gill Sans MT" w:hAnsi="Gill Sans MT"/>
        </w:rPr>
        <w:tab/>
      </w:r>
      <w:r w:rsidRPr="00CD36B0">
        <w:rPr>
          <w:rFonts w:ascii="Gill Sans MT" w:hAnsi="Gill Sans MT"/>
        </w:rPr>
        <w:tab/>
      </w:r>
      <w:r w:rsidRPr="00CD36B0">
        <w:rPr>
          <w:rFonts w:ascii="Gill Sans MT" w:hAnsi="Gill Sans MT"/>
        </w:rPr>
        <w:fldChar w:fldCharType="begin"/>
      </w:r>
      <w:r w:rsidRPr="00CD36B0">
        <w:rPr>
          <w:rFonts w:ascii="Gill Sans MT" w:hAnsi="Gill Sans MT"/>
        </w:rPr>
        <w:instrText xml:space="preserve"> DATE \@ "MMMM d, yyyy" </w:instrText>
      </w:r>
      <w:r w:rsidRPr="00CD36B0">
        <w:rPr>
          <w:rFonts w:ascii="Gill Sans MT" w:hAnsi="Gill Sans MT"/>
        </w:rPr>
        <w:fldChar w:fldCharType="separate"/>
      </w:r>
      <w:r w:rsidRPr="00CD36B0">
        <w:rPr>
          <w:rFonts w:ascii="Gill Sans MT" w:hAnsi="Gill Sans MT"/>
          <w:noProof/>
        </w:rPr>
        <w:t>December 10, 2019</w:t>
      </w:r>
      <w:r w:rsidRPr="00CD36B0">
        <w:rPr>
          <w:rFonts w:ascii="Gill Sans MT" w:hAnsi="Gill Sans MT"/>
        </w:rPr>
        <w:fldChar w:fldCharType="end"/>
      </w:r>
    </w:p>
    <w:p w14:paraId="08E227F9" w14:textId="5600062F" w:rsidR="00393F22" w:rsidRPr="00CD36B0" w:rsidRDefault="00393F22" w:rsidP="00393F22">
      <w:pPr>
        <w:spacing w:line="276" w:lineRule="auto"/>
        <w:jc w:val="right"/>
        <w:rPr>
          <w:rFonts w:ascii="Gill Sans MT" w:hAnsi="Gill Sans MT" w:cs="Calibri"/>
        </w:rPr>
      </w:pPr>
    </w:p>
    <w:p w14:paraId="2AB61AED" w14:textId="3C793EE2" w:rsidR="00393F22" w:rsidRPr="00CD36B0" w:rsidRDefault="00393F22" w:rsidP="00393F22">
      <w:pPr>
        <w:spacing w:line="276" w:lineRule="auto"/>
        <w:jc w:val="right"/>
        <w:rPr>
          <w:rFonts w:ascii="Gill Sans MT" w:hAnsi="Gill Sans MT" w:cs="Calibri"/>
        </w:rPr>
      </w:pPr>
    </w:p>
    <w:p w14:paraId="545D5426" w14:textId="09BD1959" w:rsidR="00890268" w:rsidRPr="00CD36B0" w:rsidRDefault="00CD36B0" w:rsidP="00890268">
      <w:pPr>
        <w:spacing w:line="276" w:lineRule="auto"/>
        <w:rPr>
          <w:rFonts w:ascii="Gill Sans MT" w:hAnsi="Gill Sans MT" w:cs="Calibri"/>
          <w:lang w:val="en"/>
        </w:rPr>
      </w:pPr>
      <w:r w:rsidRPr="00CD36B0">
        <w:rPr>
          <w:rFonts w:ascii="Gill Sans MT" w:hAnsi="Gill Sans MT" w:cs="Calibri"/>
          <w:lang w:val="en"/>
        </w:rPr>
        <w:t>(Addressee)</w:t>
      </w:r>
    </w:p>
    <w:p w14:paraId="44EB83E4" w14:textId="6827718D" w:rsidR="009213C2" w:rsidRPr="00CD36B0" w:rsidRDefault="009213C2" w:rsidP="00890268">
      <w:pPr>
        <w:spacing w:line="276" w:lineRule="auto"/>
        <w:rPr>
          <w:rFonts w:ascii="Gill Sans MT" w:hAnsi="Gill Sans MT" w:cs="Calibri"/>
          <w:lang w:val="en"/>
        </w:rPr>
      </w:pPr>
    </w:p>
    <w:p w14:paraId="08144A64" w14:textId="1613531C" w:rsidR="009213C2" w:rsidRPr="00CD36B0" w:rsidRDefault="009213C2" w:rsidP="00890268">
      <w:pPr>
        <w:spacing w:line="276" w:lineRule="auto"/>
        <w:rPr>
          <w:rFonts w:ascii="Gill Sans MT" w:hAnsi="Gill Sans MT" w:cs="Calibri"/>
          <w:lang w:val="en"/>
        </w:rPr>
      </w:pPr>
      <w:r w:rsidRPr="00CD36B0">
        <w:rPr>
          <w:rFonts w:ascii="Gill Sans MT" w:hAnsi="Gill Sans MT" w:cs="Calibri"/>
          <w:lang w:val="en"/>
        </w:rPr>
        <w:t xml:space="preserve">Dear </w:t>
      </w:r>
      <w:r w:rsidR="00CD36B0" w:rsidRPr="00CD36B0">
        <w:rPr>
          <w:rFonts w:ascii="Gill Sans MT" w:hAnsi="Gill Sans MT" w:cs="Calibri"/>
          <w:lang w:val="en"/>
        </w:rPr>
        <w:t>(Salutation)</w:t>
      </w:r>
    </w:p>
    <w:p w14:paraId="400EF86E" w14:textId="28BF2558" w:rsidR="009213C2" w:rsidRPr="00CD36B0" w:rsidRDefault="009213C2" w:rsidP="00890268">
      <w:pPr>
        <w:spacing w:line="276" w:lineRule="auto"/>
        <w:rPr>
          <w:rFonts w:ascii="Gill Sans MT" w:hAnsi="Gill Sans MT" w:cs="Calibri"/>
          <w:lang w:val="en"/>
        </w:rPr>
      </w:pPr>
    </w:p>
    <w:p w14:paraId="501A5B80" w14:textId="5DD2CBEC" w:rsidR="00CD36B0" w:rsidRDefault="00CD36B0" w:rsidP="00CD36B0">
      <w:pPr>
        <w:pStyle w:val="NormalWeb"/>
        <w:spacing w:line="360" w:lineRule="auto"/>
        <w:rPr>
          <w:rFonts w:ascii="Gill Sans MT" w:hAnsi="Gill Sans MT"/>
          <w:color w:val="000000"/>
        </w:rPr>
      </w:pPr>
      <w:r w:rsidRPr="00CD36B0">
        <w:rPr>
          <w:rFonts w:ascii="Gill Sans MT" w:hAnsi="Gill Sans MT"/>
          <w:color w:val="000000"/>
        </w:rPr>
        <w:t xml:space="preserve">You may have heard that the Friends of ______ is working to raise money to ___ and we’d like to ask you for your support of this project. </w:t>
      </w:r>
    </w:p>
    <w:p w14:paraId="23755847" w14:textId="0274FD8E" w:rsidR="00CD36B0" w:rsidRPr="00CD36B0" w:rsidRDefault="00CD36B0" w:rsidP="00CD36B0">
      <w:pPr>
        <w:pStyle w:val="NormalWeb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noProof/>
          <w:color w:val="000000"/>
        </w:rPr>
        <w:drawing>
          <wp:anchor distT="0" distB="0" distL="114300" distR="114300" simplePos="0" relativeHeight="251651584" behindDoc="0" locked="0" layoutInCell="1" allowOverlap="1" wp14:anchorId="501E0B5D" wp14:editId="269EC2DB">
            <wp:simplePos x="0" y="0"/>
            <wp:positionH relativeFrom="margin">
              <wp:posOffset>3622534</wp:posOffset>
            </wp:positionH>
            <wp:positionV relativeFrom="margin">
              <wp:posOffset>2110528</wp:posOffset>
            </wp:positionV>
            <wp:extent cx="2327702" cy="1554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and wag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70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BD05A" w14:textId="222F0F91" w:rsidR="00CD36B0" w:rsidRDefault="00CD36B0" w:rsidP="00CD36B0">
      <w:pPr>
        <w:pStyle w:val="NormalWeb"/>
        <w:spacing w:line="360" w:lineRule="auto"/>
        <w:rPr>
          <w:rFonts w:ascii="Gill Sans MT" w:hAnsi="Gill Sans MT"/>
          <w:color w:val="000000"/>
        </w:rPr>
      </w:pPr>
      <w:r w:rsidRPr="00CD36B0">
        <w:rPr>
          <w:rFonts w:ascii="Gill Sans MT" w:hAnsi="Gill Sans MT"/>
          <w:color w:val="000000"/>
        </w:rPr>
        <w:t xml:space="preserve">The Friends has a track record of accomplishment at _____. (Tell them what you’ve done </w:t>
      </w:r>
      <w:r>
        <w:rPr>
          <w:rFonts w:ascii="Gill Sans MT" w:hAnsi="Gill Sans MT"/>
          <w:color w:val="000000"/>
        </w:rPr>
        <w:t>–</w:t>
      </w:r>
      <w:r w:rsidRPr="00CD36B0"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>successful events, trails built, playgrounds installed, etc.) With your financial assistance, we can take these accomplishments one step further.</w:t>
      </w:r>
    </w:p>
    <w:p w14:paraId="5FA2BA6A" w14:textId="39409375" w:rsidR="00CD36B0" w:rsidRDefault="00CD36B0" w:rsidP="00CD36B0">
      <w:pPr>
        <w:pStyle w:val="NormalWeb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65CA04" wp14:editId="7A1C4B00">
                <wp:simplePos x="0" y="0"/>
                <wp:positionH relativeFrom="column">
                  <wp:posOffset>3623310</wp:posOffset>
                </wp:positionH>
                <wp:positionV relativeFrom="paragraph">
                  <wp:posOffset>170744</wp:posOffset>
                </wp:positionV>
                <wp:extent cx="2327275" cy="349956"/>
                <wp:effectExtent l="0" t="0" r="15875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49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7540F" w14:textId="5983E81C" w:rsidR="00CD36B0" w:rsidRPr="00CD36B0" w:rsidRDefault="00CD36B0">
                            <w:pPr>
                              <w:rPr>
                                <w:sz w:val="22"/>
                              </w:rPr>
                            </w:pPr>
                            <w:r w:rsidRPr="00CD36B0">
                              <w:rPr>
                                <w:sz w:val="22"/>
                              </w:rPr>
                              <w:t>Caption the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5CA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3pt;margin-top:13.45pt;width:183.25pt;height:27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" fillcolor="white [3201]" strokeweight=".5pt">
                <v:textbox>
                  <w:txbxContent>
                    <w:p w14:paraId="4187540F" w14:textId="5983E81C" w:rsidR="00CD36B0" w:rsidRPr="00CD36B0" w:rsidRDefault="00CD36B0">
                      <w:pPr>
                        <w:rPr>
                          <w:sz w:val="22"/>
                        </w:rPr>
                      </w:pPr>
                      <w:r w:rsidRPr="00CD36B0">
                        <w:rPr>
                          <w:sz w:val="22"/>
                        </w:rPr>
                        <w:t>Caption the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9FB4A" w14:textId="74CC542B" w:rsidR="00CD36B0" w:rsidRPr="00CD36B0" w:rsidRDefault="00CD36B0" w:rsidP="00CD36B0">
      <w:pPr>
        <w:pStyle w:val="NormalWeb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Include a little explanation as to the importance of the project you’re raising money for now. Who will it help? What will it do? Think about including a picture of something you’ve done in the past. </w:t>
      </w:r>
    </w:p>
    <w:p w14:paraId="545D5430" w14:textId="4D0290CB" w:rsidR="00890268" w:rsidRDefault="00890268" w:rsidP="00CD36B0">
      <w:pPr>
        <w:pStyle w:val="NormalWeb"/>
        <w:spacing w:line="360" w:lineRule="auto"/>
        <w:rPr>
          <w:rFonts w:ascii="Gill Sans MT" w:hAnsi="Gill Sans MT"/>
        </w:rPr>
      </w:pPr>
    </w:p>
    <w:p w14:paraId="76799B47" w14:textId="29C450FF" w:rsidR="00CD36B0" w:rsidRDefault="00CD36B0" w:rsidP="00CD36B0">
      <w:pPr>
        <w:pStyle w:val="NormalWeb"/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Thank you again for your support and enthusiasm for the work of the Friends. We look forward to seeing you at ___________.</w:t>
      </w:r>
    </w:p>
    <w:p w14:paraId="6B641562" w14:textId="77777777" w:rsidR="00CD36B0" w:rsidRPr="00CD36B0" w:rsidRDefault="00CD36B0" w:rsidP="00CD36B0">
      <w:pPr>
        <w:pStyle w:val="NormalWeb"/>
        <w:spacing w:line="360" w:lineRule="auto"/>
        <w:rPr>
          <w:rFonts w:ascii="Gill Sans MT" w:hAnsi="Gill Sans MT"/>
        </w:rPr>
      </w:pPr>
    </w:p>
    <w:p w14:paraId="545D5431" w14:textId="544F12B6" w:rsidR="00890268" w:rsidRPr="00CD36B0" w:rsidRDefault="00CD36B0" w:rsidP="00890268">
      <w:pPr>
        <w:spacing w:line="276" w:lineRule="auto"/>
        <w:rPr>
          <w:rFonts w:ascii="Gill Sans MT" w:hAnsi="Gill Sans MT" w:cs="Calibri"/>
          <w:lang w:val="en"/>
        </w:rPr>
      </w:pPr>
      <w:r w:rsidRPr="00CD36B0">
        <w:rPr>
          <w:rFonts w:ascii="Gill Sans MT" w:hAnsi="Gill Sans MT" w:cs="Calibri"/>
          <w:lang w:val="en"/>
        </w:rPr>
        <w:t>Sincerely</w:t>
      </w:r>
      <w:r w:rsidR="00890268" w:rsidRPr="00CD36B0">
        <w:rPr>
          <w:rFonts w:ascii="Gill Sans MT" w:hAnsi="Gill Sans MT" w:cs="Calibri"/>
          <w:lang w:val="en"/>
        </w:rPr>
        <w:t>,</w:t>
      </w:r>
    </w:p>
    <w:p w14:paraId="545D5432" w14:textId="3AFB246D" w:rsidR="00890268" w:rsidRPr="00CD36B0" w:rsidRDefault="00890268" w:rsidP="00890268">
      <w:pPr>
        <w:spacing w:line="276" w:lineRule="auto"/>
        <w:rPr>
          <w:rFonts w:ascii="Gill Sans MT" w:hAnsi="Gill Sans MT" w:cs="Calibri"/>
          <w:lang w:val="en"/>
        </w:rPr>
      </w:pPr>
    </w:p>
    <w:p w14:paraId="47F60666" w14:textId="6CA62228" w:rsidR="00A71C7C" w:rsidRPr="00CD36B0" w:rsidRDefault="00A71C7C" w:rsidP="00A71C7C">
      <w:pPr>
        <w:pStyle w:val="NormalWeb"/>
        <w:rPr>
          <w:rFonts w:ascii="Gill Sans MT" w:hAnsi="Gill Sans MT"/>
        </w:rPr>
      </w:pPr>
    </w:p>
    <w:p w14:paraId="545D5434" w14:textId="252114BB" w:rsidR="00890268" w:rsidRPr="00CD36B0" w:rsidRDefault="00890268" w:rsidP="00890268">
      <w:pPr>
        <w:spacing w:line="276" w:lineRule="auto"/>
        <w:rPr>
          <w:rFonts w:ascii="Gill Sans MT" w:hAnsi="Gill Sans MT" w:cs="Calibri"/>
          <w:lang w:val="en"/>
        </w:rPr>
      </w:pPr>
    </w:p>
    <w:p w14:paraId="031B95C2" w14:textId="72D2B7E7" w:rsidR="004F1E84" w:rsidRPr="00CD36B0" w:rsidRDefault="00CD36B0" w:rsidP="009213C2">
      <w:pPr>
        <w:spacing w:line="276" w:lineRule="auto"/>
        <w:rPr>
          <w:rFonts w:ascii="Gill Sans MT" w:hAnsi="Gill Sans MT" w:cs="Calibri"/>
          <w:lang w:val="en"/>
        </w:rPr>
      </w:pPr>
      <w:r w:rsidRPr="00CD36B0">
        <w:rPr>
          <w:rFonts w:ascii="Gill Sans MT" w:hAnsi="Gill Sans MT" w:cs="Calibri"/>
          <w:lang w:val="en"/>
        </w:rPr>
        <w:t>Name,</w:t>
      </w:r>
    </w:p>
    <w:p w14:paraId="18E60318" w14:textId="0FBA54A7" w:rsidR="00CD36B0" w:rsidRPr="00CD36B0" w:rsidRDefault="00CD36B0" w:rsidP="009213C2">
      <w:pPr>
        <w:spacing w:line="276" w:lineRule="auto"/>
        <w:rPr>
          <w:rFonts w:ascii="Gill Sans MT" w:hAnsi="Gill Sans MT" w:cs="Calibri"/>
          <w:lang w:val="en"/>
        </w:rPr>
      </w:pPr>
      <w:r w:rsidRPr="00CD36B0">
        <w:rPr>
          <w:rFonts w:ascii="Gill Sans MT" w:hAnsi="Gill Sans MT" w:cs="Calibri"/>
          <w:lang w:val="en"/>
        </w:rPr>
        <w:t>Chair</w:t>
      </w:r>
      <w:bookmarkStart w:id="0" w:name="_GoBack"/>
      <w:bookmarkEnd w:id="0"/>
    </w:p>
    <w:sectPr w:rsidR="00CD36B0" w:rsidRPr="00CD36B0" w:rsidSect="000B58A0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7AE2F" w14:textId="77777777" w:rsidR="00827A55" w:rsidRDefault="00827A55" w:rsidP="00D3007A">
      <w:r>
        <w:separator/>
      </w:r>
    </w:p>
  </w:endnote>
  <w:endnote w:type="continuationSeparator" w:id="0">
    <w:p w14:paraId="1C20C86C" w14:textId="77777777" w:rsidR="00827A55" w:rsidRDefault="00827A55" w:rsidP="00D3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B97F" w14:textId="3381217E" w:rsidR="00CD36B0" w:rsidRPr="00CD36B0" w:rsidRDefault="00CD36B0" w:rsidP="00CD36B0">
    <w:pPr>
      <w:pStyle w:val="Footer"/>
      <w:rPr>
        <w:iCs/>
        <w:sz w:val="16"/>
        <w:szCs w:val="14"/>
      </w:rPr>
    </w:pPr>
    <w:r w:rsidRPr="00CD36B0">
      <w:rPr>
        <w:iCs/>
        <w:sz w:val="16"/>
        <w:szCs w:val="14"/>
      </w:rPr>
      <w:t>The Friends of ______________________ is a Chapter of the Pennsylvania Parks &amp; Forests Foundation,</w:t>
    </w:r>
    <w:r>
      <w:rPr>
        <w:iCs/>
        <w:sz w:val="16"/>
        <w:szCs w:val="14"/>
      </w:rPr>
      <w:t xml:space="preserve"> </w:t>
    </w:r>
    <w:r w:rsidRPr="00CD36B0">
      <w:rPr>
        <w:iCs/>
        <w:sz w:val="16"/>
        <w:szCs w:val="14"/>
      </w:rPr>
      <w:t xml:space="preserve">which is a 501(c)(3) non-profit </w:t>
    </w:r>
    <w:r>
      <w:rPr>
        <w:iCs/>
        <w:sz w:val="16"/>
        <w:szCs w:val="14"/>
      </w:rPr>
      <w:t>o</w:t>
    </w:r>
    <w:r w:rsidRPr="00CD36B0">
      <w:rPr>
        <w:iCs/>
        <w:sz w:val="16"/>
        <w:szCs w:val="14"/>
      </w:rPr>
      <w:t>rganization—contributions to which are tax deductible to the fullest</w:t>
    </w:r>
    <w:r>
      <w:rPr>
        <w:iCs/>
        <w:sz w:val="16"/>
        <w:szCs w:val="14"/>
      </w:rPr>
      <w:t xml:space="preserve"> </w:t>
    </w:r>
    <w:r w:rsidRPr="00CD36B0">
      <w:rPr>
        <w:iCs/>
        <w:sz w:val="16"/>
        <w:szCs w:val="14"/>
      </w:rPr>
      <w:t>extent of the law. No goods or services were received in exchange for this contribution. The official</w:t>
    </w:r>
    <w:r>
      <w:rPr>
        <w:iCs/>
        <w:sz w:val="16"/>
        <w:szCs w:val="14"/>
      </w:rPr>
      <w:t xml:space="preserve"> </w:t>
    </w:r>
    <w:r w:rsidRPr="00CD36B0">
      <w:rPr>
        <w:iCs/>
        <w:sz w:val="16"/>
        <w:szCs w:val="14"/>
      </w:rPr>
      <w:t>registration of the Pennsylvania Parks &amp; Forests Foundation may be obtained from the Pennsylvania</w:t>
    </w:r>
  </w:p>
  <w:p w14:paraId="687FA866" w14:textId="1F729CDD" w:rsidR="00827A55" w:rsidRPr="00CD36B0" w:rsidRDefault="00CD36B0" w:rsidP="00CD36B0">
    <w:pPr>
      <w:pStyle w:val="Footer"/>
    </w:pPr>
    <w:r w:rsidRPr="00CD36B0">
      <w:rPr>
        <w:iCs/>
        <w:sz w:val="16"/>
        <w:szCs w:val="14"/>
      </w:rPr>
      <w:t>Department of State by calling toll free within Pennsylvania 1-800-732-0999. Registration does not imply</w:t>
    </w:r>
    <w:r>
      <w:rPr>
        <w:iCs/>
        <w:sz w:val="16"/>
        <w:szCs w:val="14"/>
      </w:rPr>
      <w:t xml:space="preserve"> </w:t>
    </w:r>
    <w:r w:rsidRPr="00CD36B0">
      <w:rPr>
        <w:iCs/>
        <w:sz w:val="16"/>
        <w:szCs w:val="14"/>
      </w:rPr>
      <w:t>endorsement.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3B2E" w14:textId="77777777" w:rsidR="00827A55" w:rsidRDefault="00827A55" w:rsidP="00D3007A">
      <w:r>
        <w:separator/>
      </w:r>
    </w:p>
  </w:footnote>
  <w:footnote w:type="continuationSeparator" w:id="0">
    <w:p w14:paraId="108CE2EF" w14:textId="77777777" w:rsidR="00827A55" w:rsidRDefault="00827A55" w:rsidP="00D3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FEB"/>
    <w:multiLevelType w:val="multilevel"/>
    <w:tmpl w:val="A54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14BD4"/>
    <w:multiLevelType w:val="hybridMultilevel"/>
    <w:tmpl w:val="53381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3135"/>
    <w:multiLevelType w:val="hybridMultilevel"/>
    <w:tmpl w:val="2C0C5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6A"/>
    <w:rsid w:val="00000C33"/>
    <w:rsid w:val="000141A5"/>
    <w:rsid w:val="0002742C"/>
    <w:rsid w:val="00030DC2"/>
    <w:rsid w:val="00032C61"/>
    <w:rsid w:val="00047142"/>
    <w:rsid w:val="000B58A0"/>
    <w:rsid w:val="000B5D3E"/>
    <w:rsid w:val="000E6E49"/>
    <w:rsid w:val="000F70CC"/>
    <w:rsid w:val="00154873"/>
    <w:rsid w:val="0018368C"/>
    <w:rsid w:val="00185AF4"/>
    <w:rsid w:val="00191A73"/>
    <w:rsid w:val="00193517"/>
    <w:rsid w:val="00193CB0"/>
    <w:rsid w:val="001E7880"/>
    <w:rsid w:val="001F0642"/>
    <w:rsid w:val="00215589"/>
    <w:rsid w:val="00236599"/>
    <w:rsid w:val="00271C7C"/>
    <w:rsid w:val="00293A39"/>
    <w:rsid w:val="00294A72"/>
    <w:rsid w:val="002B3E66"/>
    <w:rsid w:val="002B747A"/>
    <w:rsid w:val="002C3D30"/>
    <w:rsid w:val="002D16BE"/>
    <w:rsid w:val="002F1B6C"/>
    <w:rsid w:val="002F1D90"/>
    <w:rsid w:val="002F4DDA"/>
    <w:rsid w:val="00300983"/>
    <w:rsid w:val="00357221"/>
    <w:rsid w:val="00365C4E"/>
    <w:rsid w:val="00373946"/>
    <w:rsid w:val="00393F22"/>
    <w:rsid w:val="003C6D21"/>
    <w:rsid w:val="003F6881"/>
    <w:rsid w:val="00436C69"/>
    <w:rsid w:val="00445943"/>
    <w:rsid w:val="00466149"/>
    <w:rsid w:val="004721B9"/>
    <w:rsid w:val="004807A7"/>
    <w:rsid w:val="00491F24"/>
    <w:rsid w:val="004C0B13"/>
    <w:rsid w:val="004C21C1"/>
    <w:rsid w:val="004C67BF"/>
    <w:rsid w:val="004D1A5E"/>
    <w:rsid w:val="004E6501"/>
    <w:rsid w:val="004F1E84"/>
    <w:rsid w:val="004F4C4F"/>
    <w:rsid w:val="004F7909"/>
    <w:rsid w:val="00507C42"/>
    <w:rsid w:val="00527FBB"/>
    <w:rsid w:val="00547ADE"/>
    <w:rsid w:val="00572B46"/>
    <w:rsid w:val="0058291C"/>
    <w:rsid w:val="0058369A"/>
    <w:rsid w:val="005D3D88"/>
    <w:rsid w:val="005F3D7E"/>
    <w:rsid w:val="005F75CC"/>
    <w:rsid w:val="00646425"/>
    <w:rsid w:val="006472D7"/>
    <w:rsid w:val="00665CD3"/>
    <w:rsid w:val="006A6296"/>
    <w:rsid w:val="006F3DE8"/>
    <w:rsid w:val="006F3FC5"/>
    <w:rsid w:val="007153F5"/>
    <w:rsid w:val="00741C74"/>
    <w:rsid w:val="007534B6"/>
    <w:rsid w:val="00772DF7"/>
    <w:rsid w:val="00773E0A"/>
    <w:rsid w:val="00781830"/>
    <w:rsid w:val="007863E1"/>
    <w:rsid w:val="007915F7"/>
    <w:rsid w:val="007E79BB"/>
    <w:rsid w:val="00807252"/>
    <w:rsid w:val="008109D7"/>
    <w:rsid w:val="0081107F"/>
    <w:rsid w:val="008201A8"/>
    <w:rsid w:val="008206A0"/>
    <w:rsid w:val="00827A55"/>
    <w:rsid w:val="00872ACB"/>
    <w:rsid w:val="00890268"/>
    <w:rsid w:val="008B4023"/>
    <w:rsid w:val="008C5DDB"/>
    <w:rsid w:val="008F33A3"/>
    <w:rsid w:val="00903A38"/>
    <w:rsid w:val="0091378F"/>
    <w:rsid w:val="00916F8A"/>
    <w:rsid w:val="009213C2"/>
    <w:rsid w:val="0095240D"/>
    <w:rsid w:val="0095291A"/>
    <w:rsid w:val="009A374C"/>
    <w:rsid w:val="00A03913"/>
    <w:rsid w:val="00A061D0"/>
    <w:rsid w:val="00A06DF9"/>
    <w:rsid w:val="00A4786A"/>
    <w:rsid w:val="00A576F4"/>
    <w:rsid w:val="00A71C7C"/>
    <w:rsid w:val="00AA6B1D"/>
    <w:rsid w:val="00AF5D59"/>
    <w:rsid w:val="00B06474"/>
    <w:rsid w:val="00B250C8"/>
    <w:rsid w:val="00B53A6F"/>
    <w:rsid w:val="00B54C3E"/>
    <w:rsid w:val="00B82725"/>
    <w:rsid w:val="00B83E64"/>
    <w:rsid w:val="00BA3EEC"/>
    <w:rsid w:val="00BB4A30"/>
    <w:rsid w:val="00BE2536"/>
    <w:rsid w:val="00BE7160"/>
    <w:rsid w:val="00C00CA0"/>
    <w:rsid w:val="00C416D9"/>
    <w:rsid w:val="00C46DBF"/>
    <w:rsid w:val="00C64258"/>
    <w:rsid w:val="00C7193C"/>
    <w:rsid w:val="00C777EF"/>
    <w:rsid w:val="00C84640"/>
    <w:rsid w:val="00CC5E8F"/>
    <w:rsid w:val="00CD36B0"/>
    <w:rsid w:val="00CF24E3"/>
    <w:rsid w:val="00D14677"/>
    <w:rsid w:val="00D1492E"/>
    <w:rsid w:val="00D3007A"/>
    <w:rsid w:val="00D35687"/>
    <w:rsid w:val="00D63A1B"/>
    <w:rsid w:val="00D67CD8"/>
    <w:rsid w:val="00D7325D"/>
    <w:rsid w:val="00D76835"/>
    <w:rsid w:val="00D8177A"/>
    <w:rsid w:val="00D83373"/>
    <w:rsid w:val="00DB681B"/>
    <w:rsid w:val="00E134A5"/>
    <w:rsid w:val="00E21DDB"/>
    <w:rsid w:val="00E401CD"/>
    <w:rsid w:val="00E40D75"/>
    <w:rsid w:val="00E67DD9"/>
    <w:rsid w:val="00E7183F"/>
    <w:rsid w:val="00E754E0"/>
    <w:rsid w:val="00EB05F3"/>
    <w:rsid w:val="00EC3B34"/>
    <w:rsid w:val="00ED7403"/>
    <w:rsid w:val="00EF0E2F"/>
    <w:rsid w:val="00F005A5"/>
    <w:rsid w:val="00F46B8F"/>
    <w:rsid w:val="00F64D2B"/>
    <w:rsid w:val="00F9204B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45D541C"/>
  <w15:docId w15:val="{157913DF-FA24-49B8-91B6-BFA3AEF1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572B46"/>
    <w:rPr>
      <w:rFonts w:ascii="Tahoma" w:hAnsi="Tahoma" w:cs="Tahoma"/>
      <w:sz w:val="16"/>
      <w:szCs w:val="16"/>
    </w:rPr>
  </w:style>
  <w:style w:type="character" w:styleId="Hyperlink">
    <w:name w:val="Hyperlink"/>
    <w:rsid w:val="00527FBB"/>
    <w:rPr>
      <w:color w:val="0000FF"/>
      <w:u w:val="single"/>
    </w:rPr>
  </w:style>
  <w:style w:type="paragraph" w:styleId="NormalWeb">
    <w:name w:val="Normal (Web)"/>
    <w:basedOn w:val="Normal"/>
    <w:uiPriority w:val="99"/>
    <w:rsid w:val="00491F24"/>
  </w:style>
  <w:style w:type="paragraph" w:styleId="Header">
    <w:name w:val="header"/>
    <w:basedOn w:val="Normal"/>
    <w:link w:val="HeaderChar"/>
    <w:unhideWhenUsed/>
    <w:rsid w:val="00D3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07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07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7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22, 2007</vt:lpstr>
    </vt:vector>
  </TitlesOfParts>
  <Company>Commonwealth of Pennsylvania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22, 2007</dc:title>
  <dc:creator>LapTop</dc:creator>
  <cp:lastModifiedBy>Pam Metzger</cp:lastModifiedBy>
  <cp:revision>2</cp:revision>
  <cp:lastPrinted>2011-12-11T17:03:00Z</cp:lastPrinted>
  <dcterms:created xsi:type="dcterms:W3CDTF">2019-12-10T15:11:00Z</dcterms:created>
  <dcterms:modified xsi:type="dcterms:W3CDTF">2019-12-10T15:11:00Z</dcterms:modified>
</cp:coreProperties>
</file>