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1D4F" w14:textId="77777777" w:rsidR="009C40B8" w:rsidRDefault="009C40B8" w:rsidP="009C40B8">
      <w:pPr>
        <w:pStyle w:val="NormalWeb"/>
      </w:pPr>
    </w:p>
    <w:p w14:paraId="71793D06" w14:textId="77777777" w:rsidR="009C40B8" w:rsidRDefault="009C40B8" w:rsidP="009C40B8">
      <w:pPr>
        <w:pStyle w:val="NormalWeb"/>
      </w:pPr>
      <w:r>
        <w:rPr>
          <w:noProof/>
          <w14:ligatures w14:val="standardContextual"/>
        </w:rPr>
        <w:drawing>
          <wp:inline distT="0" distB="0" distL="0" distR="0" wp14:anchorId="04CB20CB" wp14:editId="3DEBF2C6">
            <wp:extent cx="5583936" cy="164287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7AFF4" w14:textId="77777777" w:rsidR="009C40B8" w:rsidRDefault="009C40B8" w:rsidP="009C40B8">
      <w:pPr>
        <w:pStyle w:val="NormalWeb"/>
      </w:pPr>
    </w:p>
    <w:p w14:paraId="634984A8" w14:textId="77777777" w:rsidR="009C40B8" w:rsidRDefault="009C40B8" w:rsidP="009C40B8">
      <w:pPr>
        <w:pStyle w:val="NormalWeb"/>
      </w:pPr>
      <w:r>
        <w:rPr>
          <w:rStyle w:val="Strong"/>
        </w:rPr>
        <w:t xml:space="preserve">The Friends of Ridley Creek State Park (Friends) </w:t>
      </w:r>
      <w:proofErr w:type="gramStart"/>
      <w:r>
        <w:rPr>
          <w:rStyle w:val="Strong"/>
        </w:rPr>
        <w:t>is</w:t>
      </w:r>
      <w:proofErr w:type="gramEnd"/>
      <w:r>
        <w:rPr>
          <w:rStyle w:val="Strong"/>
        </w:rPr>
        <w:t xml:space="preserve"> looking for a new Board Treasurer.</w:t>
      </w:r>
      <w:r>
        <w:t xml:space="preserve">  The ideal candidate for this volunteer position would have non-profit board experience and a passion for Ridley Creek State Park and the environment.  You will receive training </w:t>
      </w:r>
      <w:proofErr w:type="gramStart"/>
      <w:r>
        <w:t>by</w:t>
      </w:r>
      <w:proofErr w:type="gramEnd"/>
      <w:r>
        <w:t xml:space="preserve"> the former Treasurer.</w:t>
      </w:r>
    </w:p>
    <w:p w14:paraId="16730391" w14:textId="77777777" w:rsidR="009C40B8" w:rsidRDefault="009C40B8" w:rsidP="009C40B8">
      <w:pPr>
        <w:pStyle w:val="NormalWeb"/>
      </w:pPr>
      <w:r>
        <w:t>The Friend's funds are managed by our parent organization, the Pennsylvania Parks &amp; Forests Foundation (PPFF), headquartered in Harrisburg.  As Treasurer you will communicate with the PPFF bookkeeper to maintain accurate and up-to-date records of our funds.  You will collect and process membership dues and donation checks, if mailed, and keep accurate records of donations.</w:t>
      </w:r>
    </w:p>
    <w:p w14:paraId="555C7FAE" w14:textId="77777777" w:rsidR="009C40B8" w:rsidRDefault="009C40B8" w:rsidP="009C40B8">
      <w:pPr>
        <w:pStyle w:val="NormalWeb"/>
      </w:pPr>
      <w:r>
        <w:rPr>
          <w:u w:val="single"/>
        </w:rPr>
        <w:t>The Treasurer's responsibilities are:</w:t>
      </w:r>
    </w:p>
    <w:p w14:paraId="589B2448" w14:textId="77777777" w:rsidR="009C40B8" w:rsidRDefault="009C40B8" w:rsidP="009C40B8">
      <w:pPr>
        <w:pStyle w:val="NormalWeb"/>
      </w:pPr>
      <w:r>
        <w:t xml:space="preserve">Must have access to Microsoft Excel, printer, </w:t>
      </w:r>
      <w:proofErr w:type="gramStart"/>
      <w:r>
        <w:t>copier</w:t>
      </w:r>
      <w:proofErr w:type="gramEnd"/>
      <w:r>
        <w:t xml:space="preserve"> and digital scanner.</w:t>
      </w:r>
    </w:p>
    <w:p w14:paraId="52CBB17A" w14:textId="77777777" w:rsidR="009C40B8" w:rsidRDefault="009C40B8" w:rsidP="009C40B8">
      <w:pPr>
        <w:pStyle w:val="NormalWeb"/>
      </w:pPr>
      <w:r>
        <w:t>Manage and have oversight of all aspects of the Friend’s finances.</w:t>
      </w:r>
    </w:p>
    <w:p w14:paraId="6B646E8F" w14:textId="77777777" w:rsidR="009C40B8" w:rsidRDefault="009C40B8" w:rsidP="009C40B8">
      <w:pPr>
        <w:pStyle w:val="NormalWeb"/>
      </w:pPr>
      <w:r>
        <w:t>Process reimbursement requests from other Board members.</w:t>
      </w:r>
    </w:p>
    <w:p w14:paraId="06F24A9B" w14:textId="77777777" w:rsidR="009C40B8" w:rsidRDefault="009C40B8" w:rsidP="009C40B8">
      <w:pPr>
        <w:pStyle w:val="NormalWeb"/>
      </w:pPr>
      <w:r>
        <w:t xml:space="preserve">If possible, </w:t>
      </w:r>
      <w:proofErr w:type="gramStart"/>
      <w:r>
        <w:t>pick up</w:t>
      </w:r>
      <w:proofErr w:type="gramEnd"/>
      <w:r>
        <w:t xml:space="preserve"> mail from </w:t>
      </w:r>
      <w:proofErr w:type="gramStart"/>
      <w:r>
        <w:t>the Friend's</w:t>
      </w:r>
      <w:proofErr w:type="gramEnd"/>
      <w:r>
        <w:t xml:space="preserve"> mailbox in the park office (M-F </w:t>
      </w:r>
      <w:proofErr w:type="spellStart"/>
      <w:r>
        <w:t>8am-4pm</w:t>
      </w:r>
      <w:proofErr w:type="spellEnd"/>
      <w:r>
        <w:t>).</w:t>
      </w:r>
    </w:p>
    <w:p w14:paraId="1824CA18" w14:textId="77777777" w:rsidR="009C40B8" w:rsidRDefault="009C40B8" w:rsidP="009C40B8">
      <w:pPr>
        <w:pStyle w:val="NormalWeb"/>
      </w:pPr>
      <w:r>
        <w:t>Send info on new memberships and renewals to Membership Chair (if dues have been mailed).</w:t>
      </w:r>
    </w:p>
    <w:p w14:paraId="5669AD85" w14:textId="77777777" w:rsidR="009C40B8" w:rsidRDefault="009C40B8" w:rsidP="009C40B8">
      <w:pPr>
        <w:pStyle w:val="NormalWeb"/>
      </w:pPr>
      <w:r>
        <w:t>Be available for Board meetings, held several times a year.</w:t>
      </w:r>
    </w:p>
    <w:p w14:paraId="2F32A700" w14:textId="77777777" w:rsidR="009C40B8" w:rsidRDefault="009C40B8" w:rsidP="009C40B8">
      <w:pPr>
        <w:pStyle w:val="NormalWeb"/>
      </w:pPr>
      <w:r>
        <w:rPr>
          <w:rStyle w:val="Strong"/>
        </w:rPr>
        <w:t xml:space="preserve">If you are interested, please send a letter to Jack Miller at </w:t>
      </w:r>
      <w:hyperlink r:id="rId5" w:history="1">
        <w:r>
          <w:rPr>
            <w:rStyle w:val="Hyperlink"/>
          </w:rPr>
          <w:t>president@friendsofrcsp.org</w:t>
        </w:r>
      </w:hyperlink>
    </w:p>
    <w:p w14:paraId="453D831E" w14:textId="77777777" w:rsidR="009C40B8" w:rsidRDefault="009C40B8" w:rsidP="009C40B8">
      <w:pPr>
        <w:pStyle w:val="NormalWeb"/>
      </w:pPr>
      <w:r>
        <w:rPr>
          <w:rStyle w:val="Strong"/>
        </w:rPr>
        <w:t>Thank you!</w:t>
      </w:r>
    </w:p>
    <w:p w14:paraId="21C1F1CF" w14:textId="77777777" w:rsidR="008F09B8" w:rsidRDefault="008F09B8"/>
    <w:sectPr w:rsidR="008F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B8"/>
    <w:rsid w:val="008F09B8"/>
    <w:rsid w:val="009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2BC4"/>
  <w15:chartTrackingRefBased/>
  <w15:docId w15:val="{5DBEBB0A-DE81-4B4E-BB8A-7B878CA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0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40B8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C4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friendsofrcs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Metzger</dc:creator>
  <cp:keywords/>
  <dc:description/>
  <cp:lastModifiedBy>Pam Metzger</cp:lastModifiedBy>
  <cp:revision>1</cp:revision>
  <dcterms:created xsi:type="dcterms:W3CDTF">2023-03-06T20:13:00Z</dcterms:created>
  <dcterms:modified xsi:type="dcterms:W3CDTF">2023-03-06T20:14:00Z</dcterms:modified>
</cp:coreProperties>
</file>